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08" w:rsidRDefault="003C4D08"/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567"/>
        <w:gridCol w:w="1984"/>
        <w:gridCol w:w="1559"/>
        <w:gridCol w:w="3119"/>
      </w:tblGrid>
      <w:tr w:rsidR="0096105A" w:rsidRPr="0096105A" w:rsidTr="007F75FC">
        <w:trPr>
          <w:trHeight w:val="977"/>
        </w:trPr>
        <w:tc>
          <w:tcPr>
            <w:tcW w:w="467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08" w:rsidRP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Общество с ограниченной ответственностью "Ppt.ru"</w:t>
            </w:r>
          </w:p>
          <w:p w:rsidR="003C4D08" w:rsidRP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ИНН 1234567890</w:t>
            </w:r>
          </w:p>
          <w:p w:rsidR="003C4D08" w:rsidRP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КПП 121001001</w:t>
            </w:r>
          </w:p>
          <w:p w:rsidR="003C4D08" w:rsidRP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ОКПО 90100101</w:t>
            </w:r>
          </w:p>
          <w:p w:rsidR="003C4D08" w:rsidRP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ОГРН 2323454567001</w:t>
            </w:r>
          </w:p>
          <w:p w:rsidR="003C4D08" w:rsidRDefault="003C4D08" w:rsidP="003C4D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АДРЕС 456789, Россия, Субъект РФ, просп. Замечательный, д.1</w:t>
            </w:r>
          </w:p>
          <w:p w:rsidR="003C4D08" w:rsidRDefault="003C4D08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</w:p>
          <w:p w:rsidR="007F75FC" w:rsidRPr="007F75FC" w:rsidRDefault="007F75FC" w:rsidP="003C4D08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</w:p>
          <w:p w:rsidR="007F75FC" w:rsidRDefault="007F75FC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 w:rsidRPr="007F75FC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СПРАВКА</w:t>
            </w:r>
          </w:p>
          <w:p w:rsidR="0096105A" w:rsidRPr="0096105A" w:rsidRDefault="0096105A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5A" w:rsidRPr="0096105A" w:rsidRDefault="0096105A" w:rsidP="0096105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5A" w:rsidRDefault="003C4D08" w:rsidP="007F75FC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Государственная инспекция труда в г. Санкт-Петербурге</w:t>
            </w:r>
          </w:p>
          <w:p w:rsidR="003C4D08" w:rsidRPr="0096105A" w:rsidRDefault="003C4D08" w:rsidP="007F75FC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C4D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198095, Санкт-Петербург, ул. Зои Космодемьянской, д. 28, лит. А</w:t>
            </w:r>
          </w:p>
        </w:tc>
      </w:tr>
      <w:tr w:rsidR="0096105A" w:rsidRPr="0096105A" w:rsidTr="007F75FC">
        <w:trPr>
          <w:trHeight w:val="60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5A" w:rsidRPr="0022201F" w:rsidRDefault="003C4D08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position w:val="2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5A" w:rsidRPr="0022201F" w:rsidRDefault="0096105A" w:rsidP="0096105A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201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5A" w:rsidRPr="0022201F" w:rsidRDefault="003C4D08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position w:val="2"/>
                <w:sz w:val="24"/>
                <w:szCs w:val="24"/>
                <w:lang w:val="ru-RU"/>
              </w:rPr>
              <w:t>84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05A" w:rsidRPr="0096105A" w:rsidRDefault="0096105A" w:rsidP="0096105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05A" w:rsidRPr="0096105A" w:rsidRDefault="0096105A" w:rsidP="0096105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F75FC" w:rsidRPr="0096105A" w:rsidTr="004B6D2F">
        <w:trPr>
          <w:trHeight w:val="977"/>
        </w:trPr>
        <w:tc>
          <w:tcPr>
            <w:tcW w:w="467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5FC" w:rsidRDefault="007F75FC" w:rsidP="004B6D2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</w:p>
          <w:p w:rsidR="007F75FC" w:rsidRPr="007F75FC" w:rsidRDefault="003C4D08" w:rsidP="007F75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FC" w:rsidRPr="0096105A" w:rsidRDefault="007F75FC" w:rsidP="004B6D2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FC" w:rsidRPr="0096105A" w:rsidRDefault="007F75FC" w:rsidP="004B6D2F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96105A" w:rsidRDefault="0096105A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6105A" w:rsidRPr="0096105A" w:rsidRDefault="007F75FC" w:rsidP="006F14B0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F75FC">
        <w:rPr>
          <w:rFonts w:ascii="Times New Roman" w:hAnsi="Times New Roman" w:cs="Times New Roman"/>
          <w:color w:val="auto"/>
          <w:sz w:val="24"/>
          <w:szCs w:val="24"/>
        </w:rPr>
        <w:t>О несчастных случаях на производстве</w:t>
      </w:r>
    </w:p>
    <w:p w:rsidR="0096105A" w:rsidRDefault="0096105A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14B0" w:rsidRDefault="006F14B0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14B0" w:rsidRPr="0096105A" w:rsidRDefault="006F14B0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14B0" w:rsidRPr="007F75FC" w:rsidRDefault="003C4D08" w:rsidP="007F75FC">
      <w:pPr>
        <w:pStyle w:val="1"/>
        <w:ind w:left="0" w:firstLine="709"/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На ваше письмо от 29.09.2022 № 856 сообщаем, что в 2022</w:t>
      </w:r>
      <w:r w:rsidR="007F75FC" w:rsidRPr="007F75F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году на производстве ООО</w:t>
      </w:r>
      <w:r w:rsidR="007F75FC">
        <w:t> </w:t>
      </w:r>
      <w:r w:rsidRPr="003C4D08">
        <w:t>"Ppt.ru"</w:t>
      </w:r>
      <w:r w:rsidR="007F75FC" w:rsidRPr="007F75F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несчастных случаев, в том числе групповых, тяжелых, со смертельным исходом, не происходило</w:t>
      </w:r>
      <w:r w:rsidR="006F14B0" w:rsidRPr="006F14B0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96105A" w:rsidRPr="0096105A" w:rsidRDefault="0096105A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6105A" w:rsidRDefault="0096105A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F75FC" w:rsidRDefault="007F75FC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2201F" w:rsidRPr="0096105A" w:rsidRDefault="0022201F" w:rsidP="0096105A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05784" w:rsidRPr="0022201F" w:rsidRDefault="007F75FC" w:rsidP="0022201F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F75FC">
        <w:rPr>
          <w:rFonts w:ascii="Times New Roman" w:hAnsi="Times New Roman" w:cs="Times New Roman"/>
          <w:color w:val="auto"/>
          <w:sz w:val="24"/>
          <w:szCs w:val="24"/>
        </w:rPr>
        <w:t>Генеральный директор</w:t>
      </w:r>
      <w:r w:rsidR="0096105A" w:rsidRPr="00961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105A" w:rsidRPr="009610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6105A" w:rsidRPr="009610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6105A" w:rsidRPr="0096105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C4D08" w:rsidRPr="003C4D08">
        <w:rPr>
          <w:rFonts w:ascii="Times New Roman" w:hAnsi="Times New Roman" w:cs="Times New Roman"/>
          <w:i/>
          <w:color w:val="auto"/>
          <w:sz w:val="24"/>
          <w:szCs w:val="24"/>
        </w:rPr>
        <w:t>Петров</w:t>
      </w:r>
      <w:r w:rsidR="003C4D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C4D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C4D08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3C4D08">
        <w:rPr>
          <w:rFonts w:ascii="Times New Roman" w:hAnsi="Times New Roman" w:cs="Times New Roman"/>
          <w:color w:val="auto"/>
          <w:sz w:val="24"/>
          <w:szCs w:val="24"/>
        </w:rPr>
        <w:t>Петр</w:t>
      </w:r>
      <w:bookmarkStart w:id="0" w:name="_GoBack"/>
      <w:bookmarkEnd w:id="0"/>
      <w:r w:rsidR="003C4D08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="003C4D08">
        <w:rPr>
          <w:rFonts w:ascii="Times New Roman" w:hAnsi="Times New Roman" w:cs="Times New Roman"/>
          <w:color w:val="auto"/>
          <w:sz w:val="24"/>
          <w:szCs w:val="24"/>
        </w:rPr>
        <w:t xml:space="preserve"> П.П.</w:t>
      </w:r>
    </w:p>
    <w:sectPr w:rsidR="00105784" w:rsidRPr="0022201F" w:rsidSect="0096105A">
      <w:pgSz w:w="11906" w:h="16838"/>
      <w:pgMar w:top="1134" w:right="72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A"/>
    <w:rsid w:val="00094574"/>
    <w:rsid w:val="00105784"/>
    <w:rsid w:val="00106077"/>
    <w:rsid w:val="00202B05"/>
    <w:rsid w:val="0022201F"/>
    <w:rsid w:val="00315E19"/>
    <w:rsid w:val="003203F2"/>
    <w:rsid w:val="003C4D08"/>
    <w:rsid w:val="006F14B0"/>
    <w:rsid w:val="007F75FC"/>
    <w:rsid w:val="0085481D"/>
    <w:rsid w:val="00867D77"/>
    <w:rsid w:val="0096105A"/>
    <w:rsid w:val="00C1056A"/>
    <w:rsid w:val="00C61E8C"/>
    <w:rsid w:val="00C97750"/>
    <w:rsid w:val="00EC43EC"/>
    <w:rsid w:val="00E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C054-8870-45EC-A07C-07E63E2B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96105A"/>
    <w:rPr>
      <w:sz w:val="48"/>
      <w:szCs w:val="48"/>
    </w:rPr>
  </w:style>
  <w:style w:type="paragraph" w:styleId="a5">
    <w:name w:val="Body Text"/>
    <w:basedOn w:val="a4"/>
    <w:link w:val="a6"/>
    <w:uiPriority w:val="99"/>
    <w:rsid w:val="0096105A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6105A"/>
    <w:rPr>
      <w:rFonts w:ascii="Minion Pro" w:hAnsi="Minion Pro" w:cs="Minion Pro"/>
      <w:color w:val="000000"/>
    </w:rPr>
  </w:style>
  <w:style w:type="paragraph" w:customStyle="1" w:styleId="1">
    <w:name w:val="Список 1"/>
    <w:basedOn w:val="a5"/>
    <w:uiPriority w:val="99"/>
    <w:rsid w:val="007F75FC"/>
    <w:pPr>
      <w:tabs>
        <w:tab w:val="left" w:pos="680"/>
      </w:tabs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2021-05-06T16:05:00Z</dcterms:created>
  <dcterms:modified xsi:type="dcterms:W3CDTF">2022-10-03T17:24:00Z</dcterms:modified>
</cp:coreProperties>
</file>