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4761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352C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Форма: Сведения о страховом стаже застрахованных лиц. Форма N СЗВ-СТАЖ (образец заполнения)</w:t>
            </w:r>
            <w:r>
              <w:rPr>
                <w:sz w:val="48"/>
                <w:szCs w:val="48"/>
              </w:rPr>
              <w:br/>
              <w:t>(Подготовлен специалистами КонсультантПлюс, 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352C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</w:t>
            </w:r>
            <w:r>
              <w:rPr>
                <w:sz w:val="28"/>
                <w:szCs w:val="28"/>
              </w:rPr>
              <w:t xml:space="preserve">я: 03.05.2017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352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352C8">
      <w:pPr>
        <w:pStyle w:val="ConsPlusNormal"/>
        <w:jc w:val="both"/>
        <w:outlineLvl w:val="0"/>
      </w:pPr>
    </w:p>
    <w:p w:rsidR="00000000" w:rsidRDefault="00035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352C8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02.05.2017.</w:t>
      </w:r>
    </w:p>
    <w:p w:rsidR="00000000" w:rsidRDefault="00035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352C8">
      <w:pPr>
        <w:pStyle w:val="ConsPlusNormal"/>
        <w:ind w:firstLine="540"/>
        <w:jc w:val="both"/>
      </w:pPr>
      <w:r>
        <w:t xml:space="preserve">Форма разработана для Путеводителя по налогам. </w:t>
      </w:r>
      <w:hyperlink r:id="rId9" w:history="1">
        <w:r>
          <w:rPr>
            <w:color w:val="0000FF"/>
          </w:rPr>
          <w:t>Практическое пособие по страховым взносам на обязательн</w:t>
        </w:r>
        <w:r>
          <w:rPr>
            <w:color w:val="0000FF"/>
          </w:rPr>
          <w:t>ое социальное страхование (до 2017 года)</w:t>
        </w:r>
      </w:hyperlink>
      <w:r>
        <w:t>.</w:t>
      </w:r>
    </w:p>
    <w:p w:rsidR="00000000" w:rsidRDefault="00035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352C8">
      <w:pPr>
        <w:pStyle w:val="ConsPlusNormal"/>
        <w:ind w:firstLine="540"/>
        <w:jc w:val="both"/>
      </w:pPr>
    </w:p>
    <w:p w:rsidR="00000000" w:rsidRDefault="000352C8">
      <w:pPr>
        <w:pStyle w:val="ConsPlusNormal"/>
        <w:ind w:firstLine="540"/>
        <w:jc w:val="both"/>
      </w:pPr>
      <w:r>
        <w:rPr>
          <w:i/>
          <w:iCs/>
        </w:rPr>
        <w:t>Примечание</w:t>
      </w:r>
    </w:p>
    <w:p w:rsidR="00000000" w:rsidRDefault="000352C8">
      <w:pPr>
        <w:pStyle w:val="ConsPlusNormal"/>
        <w:ind w:firstLine="540"/>
        <w:jc w:val="both"/>
      </w:pPr>
      <w:r>
        <w:rPr>
          <w:i/>
          <w:iCs/>
        </w:rPr>
        <w:t xml:space="preserve">Ниже приведен пример заполнения </w:t>
      </w:r>
      <w:hyperlink w:anchor="Par27" w:tooltip="Сведения о страховом стаже застрахованных лиц" w:history="1">
        <w:r>
          <w:rPr>
            <w:i/>
            <w:iCs/>
            <w:color w:val="0000FF"/>
          </w:rPr>
          <w:t>формы</w:t>
        </w:r>
      </w:hyperlink>
      <w:r>
        <w:rPr>
          <w:i/>
          <w:iCs/>
        </w:rPr>
        <w:t xml:space="preserve"> "Сведения о страховом стаже застрахованных лиц (СЗВ-СТАЖ)" с типом сведений "Назначение пенсии", представленной страхователем одновременно с </w:t>
      </w:r>
      <w:hyperlink r:id="rId10" w:history="1">
        <w:r>
          <w:rPr>
            <w:i/>
            <w:iCs/>
            <w:color w:val="0000FF"/>
          </w:rPr>
          <w:t>формой</w:t>
        </w:r>
      </w:hyperlink>
      <w:r>
        <w:rPr>
          <w:i/>
          <w:iCs/>
        </w:rPr>
        <w:t xml:space="preserve"> "Сведения по страхователю, </w:t>
      </w:r>
      <w:r>
        <w:rPr>
          <w:i/>
          <w:iCs/>
        </w:rPr>
        <w:t>передаваемые в ПФР для ведения индивидуального (персонифицированного) учета (ОДВ-1)" (</w:t>
      </w:r>
      <w:hyperlink r:id="rId11" w:history="1">
        <w:r>
          <w:rPr>
            <w:i/>
            <w:iCs/>
            <w:color w:val="0000FF"/>
          </w:rPr>
          <w:t>п. 1.7</w:t>
        </w:r>
      </w:hyperlink>
      <w:r>
        <w:rPr>
          <w:i/>
          <w:iCs/>
        </w:rPr>
        <w:t xml:space="preserve"> Приложения 5 к Постановлению Правления ПФР от 11.01.2017 N 3п).</w:t>
      </w:r>
    </w:p>
    <w:p w:rsidR="00000000" w:rsidRDefault="000352C8">
      <w:pPr>
        <w:pStyle w:val="ConsPlusNormal"/>
        <w:jc w:val="both"/>
      </w:pPr>
    </w:p>
    <w:p w:rsidR="00000000" w:rsidRDefault="000352C8">
      <w:pPr>
        <w:pStyle w:val="ConsPlusNormal"/>
        <w:jc w:val="center"/>
      </w:pPr>
      <w:r>
        <w:rPr>
          <w:b/>
          <w:bCs/>
        </w:rPr>
        <w:t>Сведен</w:t>
      </w:r>
      <w:r>
        <w:rPr>
          <w:b/>
          <w:bCs/>
        </w:rPr>
        <w:t>ия о страховом стаже застрахованных лиц.</w:t>
      </w:r>
    </w:p>
    <w:p w:rsidR="00000000" w:rsidRDefault="000352C8">
      <w:pPr>
        <w:pStyle w:val="ConsPlusNormal"/>
        <w:jc w:val="center"/>
      </w:pPr>
      <w:r>
        <w:rPr>
          <w:b/>
          <w:bCs/>
        </w:rPr>
        <w:t>Форма СЗВ-СТАЖ (образец заполнения)</w:t>
      </w:r>
    </w:p>
    <w:p w:rsidR="00000000" w:rsidRDefault="000352C8">
      <w:pPr>
        <w:pStyle w:val="ConsPlusNormal"/>
        <w:jc w:val="both"/>
      </w:pPr>
    </w:p>
    <w:p w:rsidR="00000000" w:rsidRDefault="000352C8">
      <w:pPr>
        <w:pStyle w:val="ConsPlusNormal"/>
        <w:jc w:val="right"/>
      </w:pPr>
      <w:r>
        <w:t>Утверждена</w:t>
      </w:r>
    </w:p>
    <w:p w:rsidR="00000000" w:rsidRDefault="000352C8">
      <w:pPr>
        <w:pStyle w:val="ConsPlusNormal"/>
        <w:jc w:val="right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Правления ПФР</w:t>
      </w:r>
    </w:p>
    <w:p w:rsidR="00000000" w:rsidRDefault="000352C8">
      <w:pPr>
        <w:pStyle w:val="ConsPlusNormal"/>
        <w:jc w:val="right"/>
      </w:pPr>
      <w:r>
        <w:t>от 11 января 2017 г. N 3п</w:t>
      </w:r>
    </w:p>
    <w:p w:rsidR="00000000" w:rsidRDefault="000352C8">
      <w:pPr>
        <w:pStyle w:val="ConsPlusNormal"/>
        <w:jc w:val="both"/>
      </w:pPr>
    </w:p>
    <w:p w:rsidR="00000000" w:rsidRDefault="000352C8">
      <w:pPr>
        <w:pStyle w:val="ConsPlusNonformat"/>
        <w:jc w:val="both"/>
      </w:pPr>
      <w:r>
        <w:t xml:space="preserve">                             ....... ....... .............        ...........</w:t>
      </w:r>
    </w:p>
    <w:p w:rsidR="00000000" w:rsidRDefault="000352C8">
      <w:pPr>
        <w:pStyle w:val="ConsPlusNonformat"/>
        <w:jc w:val="both"/>
      </w:pPr>
      <w:r>
        <w:t>Регистрационный номер в ПФР  .0.8.7.-.4.5.6.-.0.1.2.3.4.5.   стр. .0.0.0.0.1.</w:t>
      </w:r>
    </w:p>
    <w:p w:rsidR="00000000" w:rsidRDefault="000352C8">
      <w:pPr>
        <w:pStyle w:val="ConsPlusNonformat"/>
        <w:jc w:val="both"/>
      </w:pPr>
      <w:r>
        <w:t xml:space="preserve">                             ....... ....... .............        ...........</w:t>
      </w:r>
    </w:p>
    <w:p w:rsidR="00000000" w:rsidRDefault="000352C8">
      <w:pPr>
        <w:pStyle w:val="ConsPlusNonformat"/>
        <w:jc w:val="both"/>
      </w:pPr>
    </w:p>
    <w:p w:rsidR="00000000" w:rsidRDefault="000352C8">
      <w:pPr>
        <w:pStyle w:val="ConsPlusNonformat"/>
        <w:jc w:val="both"/>
      </w:pPr>
      <w:r>
        <w:t xml:space="preserve">                .....</w:t>
      </w:r>
      <w:r>
        <w:t>....................        ...................</w:t>
      </w:r>
    </w:p>
    <w:p w:rsidR="00000000" w:rsidRDefault="000352C8">
      <w:pPr>
        <w:pStyle w:val="ConsPlusNonformat"/>
        <w:jc w:val="both"/>
      </w:pPr>
      <w:r>
        <w:t xml:space="preserve">            ИНН .7.7.5.5.1.3.4.4.2.0.-.-.    КПП .7.7.5.5.0.1.0.0.1.</w:t>
      </w:r>
    </w:p>
    <w:p w:rsidR="00000000" w:rsidRDefault="000352C8">
      <w:pPr>
        <w:pStyle w:val="ConsPlusNonformat"/>
        <w:jc w:val="both"/>
      </w:pPr>
      <w:r>
        <w:t xml:space="preserve">                .........................        ...................</w:t>
      </w:r>
    </w:p>
    <w:p w:rsidR="00000000" w:rsidRDefault="000352C8">
      <w:pPr>
        <w:pStyle w:val="ConsPlusNonformat"/>
        <w:jc w:val="both"/>
      </w:pPr>
    </w:p>
    <w:p w:rsidR="00000000" w:rsidRDefault="000352C8">
      <w:pPr>
        <w:pStyle w:val="ConsPlusNonformat"/>
        <w:jc w:val="both"/>
      </w:pPr>
      <w:hyperlink r:id="rId13" w:history="1">
        <w:r>
          <w:rPr>
            <w:color w:val="0000FF"/>
          </w:rPr>
          <w:t>Форма СЗВ-СТАЖ</w:t>
        </w:r>
      </w:hyperlink>
    </w:p>
    <w:p w:rsidR="00000000" w:rsidRDefault="000352C8">
      <w:pPr>
        <w:pStyle w:val="ConsPlusNonformat"/>
        <w:jc w:val="both"/>
      </w:pPr>
    </w:p>
    <w:p w:rsidR="00000000" w:rsidRDefault="000352C8">
      <w:pPr>
        <w:pStyle w:val="ConsPlusNonformat"/>
        <w:jc w:val="both"/>
      </w:pPr>
      <w:bookmarkStart w:id="1" w:name="Par27"/>
      <w:bookmarkEnd w:id="1"/>
      <w:r>
        <w:t>Сведения о страховом стаже застрахованных лиц</w:t>
      </w:r>
    </w:p>
    <w:p w:rsidR="00000000" w:rsidRDefault="000352C8">
      <w:pPr>
        <w:pStyle w:val="ConsPlusNormal"/>
        <w:jc w:val="both"/>
      </w:pPr>
    </w:p>
    <w:p w:rsidR="00000000" w:rsidRDefault="000352C8">
      <w:pPr>
        <w:pStyle w:val="ConsPlusNormal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60"/>
        <w:gridCol w:w="360"/>
        <w:gridCol w:w="360"/>
        <w:gridCol w:w="360"/>
        <w:gridCol w:w="360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28"/>
      </w:tblGrid>
      <w:tr w:rsidR="00000000">
        <w:tc>
          <w:tcPr>
            <w:tcW w:w="10469" w:type="dxa"/>
            <w:gridSpan w:val="25"/>
            <w:tcBorders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both"/>
              <w:outlineLvl w:val="0"/>
            </w:pPr>
            <w:r>
              <w:lastRenderedPageBreak/>
              <w:t>1. Сведения о страхователе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352C8">
            <w:pPr>
              <w:pStyle w:val="ConsPlusNormal"/>
              <w:jc w:val="both"/>
            </w:pPr>
            <w:r>
              <w:t>Тип сведений:</w:t>
            </w:r>
          </w:p>
          <w:p w:rsidR="00000000" w:rsidRDefault="000352C8">
            <w:pPr>
              <w:pStyle w:val="ConsPlusNormal"/>
              <w:jc w:val="both"/>
            </w:pPr>
            <w:r>
              <w:t xml:space="preserve">Исходная - 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Дополняющая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52C8">
            <w:pPr>
              <w:pStyle w:val="ConsPlusNormal"/>
              <w:jc w:val="both"/>
            </w:pPr>
            <w:r>
              <w:t>Назначение пенсии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989" w:type="dxa"/>
            <w:gridSpan w:val="7"/>
            <w:tcBorders>
              <w:right w:val="single" w:sz="4" w:space="0" w:color="auto"/>
            </w:tcBorders>
          </w:tcPr>
          <w:p w:rsidR="00000000" w:rsidRDefault="000352C8">
            <w:pPr>
              <w:pStyle w:val="ConsPlusNormal"/>
              <w:ind w:left="567"/>
              <w:jc w:val="both"/>
            </w:pPr>
            <w:r>
              <w:t>Регистрационный номер в ПФР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</w:tr>
      <w:tr w:rsidR="00000000">
        <w:tc>
          <w:tcPr>
            <w:tcW w:w="10469" w:type="dxa"/>
            <w:gridSpan w:val="25"/>
            <w:tcBorders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</w:tr>
      <w:tr w:rsidR="00000000">
        <w:tc>
          <w:tcPr>
            <w:tcW w:w="1814" w:type="dxa"/>
            <w:tcBorders>
              <w:right w:val="single" w:sz="4" w:space="0" w:color="auto"/>
            </w:tcBorders>
          </w:tcPr>
          <w:p w:rsidR="00000000" w:rsidRDefault="000352C8">
            <w:pPr>
              <w:pStyle w:val="ConsPlusNormal"/>
              <w:ind w:left="567"/>
              <w:jc w:val="both"/>
            </w:pPr>
            <w:r>
              <w:t>ИНН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-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</w:tr>
    </w:tbl>
    <w:p w:rsidR="00000000" w:rsidRDefault="000352C8">
      <w:pPr>
        <w:pStyle w:val="ConsPlusNormal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352C8">
      <w:pPr>
        <w:pStyle w:val="ConsPlusNormal"/>
        <w:jc w:val="both"/>
      </w:pPr>
    </w:p>
    <w:p w:rsidR="00000000" w:rsidRDefault="000352C8">
      <w:pPr>
        <w:pStyle w:val="ConsPlusNonformat"/>
        <w:jc w:val="both"/>
      </w:pPr>
      <w:r>
        <w:t xml:space="preserve">                           ООО "Альфа"</w:t>
      </w:r>
    </w:p>
    <w:p w:rsidR="00000000" w:rsidRDefault="000352C8">
      <w:pPr>
        <w:pStyle w:val="ConsPlusNonformat"/>
        <w:jc w:val="both"/>
      </w:pPr>
      <w:r>
        <w:t xml:space="preserve">    Наименование (краткое) ---------------</w:t>
      </w:r>
    </w:p>
    <w:p w:rsidR="00000000" w:rsidRDefault="000352C8">
      <w:pPr>
        <w:pStyle w:val="ConsPlusNonformat"/>
        <w:jc w:val="both"/>
      </w:pPr>
    </w:p>
    <w:p w:rsidR="00000000" w:rsidRDefault="000352C8">
      <w:pPr>
        <w:pStyle w:val="ConsPlusNonformat"/>
        <w:jc w:val="both"/>
      </w:pPr>
      <w:r>
        <w:t>2. Отчетный период</w:t>
      </w:r>
    </w:p>
    <w:p w:rsidR="00000000" w:rsidRDefault="0003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360"/>
        <w:gridCol w:w="360"/>
        <w:gridCol w:w="360"/>
      </w:tblGrid>
      <w:tr w:rsidR="00000000">
        <w:tc>
          <w:tcPr>
            <w:tcW w:w="2268" w:type="dxa"/>
            <w:tcBorders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Календарный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0352C8">
      <w:pPr>
        <w:pStyle w:val="ConsPlusNormal"/>
        <w:jc w:val="both"/>
      </w:pPr>
    </w:p>
    <w:p w:rsidR="00000000" w:rsidRDefault="000352C8">
      <w:pPr>
        <w:pStyle w:val="ConsPlusNormal"/>
        <w:jc w:val="both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352C8">
      <w:pPr>
        <w:pStyle w:val="ConsPlusNonformat"/>
        <w:jc w:val="both"/>
      </w:pPr>
      <w:r>
        <w:lastRenderedPageBreak/>
        <w:t>3. Сведения о периодах работы застрахованных лиц</w:t>
      </w:r>
    </w:p>
    <w:p w:rsidR="00000000" w:rsidRDefault="0003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850"/>
        <w:gridCol w:w="1378"/>
        <w:gridCol w:w="1134"/>
        <w:gridCol w:w="869"/>
        <w:gridCol w:w="826"/>
        <w:gridCol w:w="917"/>
        <w:gridCol w:w="874"/>
        <w:gridCol w:w="792"/>
        <w:gridCol w:w="1104"/>
        <w:gridCol w:w="794"/>
        <w:gridCol w:w="1077"/>
        <w:gridCol w:w="850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bookmarkStart w:id="2" w:name="Par93"/>
            <w:bookmarkEnd w:id="2"/>
            <w:r>
              <w:t>Период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Территориальные условия (код)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Особые условия труда (код)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Исчисление страхового стажа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Условия досрочного назначения страховой пенсии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Сведения об увольнении застрахованного лица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both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both"/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both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с дд.мм.гггг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по дд.мм.гггг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Иванов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Иван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112-233-445 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01.01.2017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  <w:r>
              <w:t>21.04.2017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52C8">
            <w:pPr>
              <w:pStyle w:val="ConsPlusNormal"/>
            </w:pPr>
          </w:p>
        </w:tc>
      </w:tr>
    </w:tbl>
    <w:p w:rsidR="00000000" w:rsidRDefault="000352C8">
      <w:pPr>
        <w:pStyle w:val="ConsPlusNormal"/>
        <w:jc w:val="both"/>
      </w:pPr>
    </w:p>
    <w:p w:rsidR="00000000" w:rsidRDefault="000352C8">
      <w:pPr>
        <w:pStyle w:val="ConsPlusNonformat"/>
        <w:jc w:val="both"/>
      </w:pPr>
      <w:r>
        <w:t>4.  Сведения  о  начисленных (уплаченных) страховых взносах на обязательное</w:t>
      </w:r>
    </w:p>
    <w:p w:rsidR="00000000" w:rsidRDefault="000352C8">
      <w:pPr>
        <w:pStyle w:val="ConsPlusNonformat"/>
        <w:jc w:val="both"/>
      </w:pPr>
      <w:r>
        <w:t>пенсионное страхование</w:t>
      </w:r>
    </w:p>
    <w:p w:rsidR="00000000" w:rsidRDefault="0003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81"/>
      </w:tblGrid>
      <w:tr w:rsidR="00000000">
        <w:tc>
          <w:tcPr>
            <w:tcW w:w="8164" w:type="dxa"/>
          </w:tcPr>
          <w:p w:rsidR="00000000" w:rsidRDefault="000352C8">
            <w:pPr>
              <w:pStyle w:val="ConsPlusNormal"/>
              <w:jc w:val="both"/>
            </w:pPr>
            <w:r>
              <w:t xml:space="preserve">Страховые взносы на обязательное пенсионное страхование за период, указанный в </w:t>
            </w:r>
            <w:hyperlink w:anchor="Par93" w:tooltip="Период работы" w:history="1">
              <w:r>
                <w:rPr>
                  <w:color w:val="0000FF"/>
                </w:rPr>
                <w:t>графе</w:t>
              </w:r>
            </w:hyperlink>
            <w:r>
              <w:t xml:space="preserve"> "Период работы", начислены (уплачены):</w:t>
            </w:r>
          </w:p>
        </w:tc>
        <w:tc>
          <w:tcPr>
            <w:tcW w:w="2381" w:type="dxa"/>
          </w:tcPr>
          <w:p w:rsidR="00000000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8164" w:type="dxa"/>
          </w:tcPr>
          <w:p w:rsidR="00000000" w:rsidRDefault="000352C8">
            <w:pPr>
              <w:pStyle w:val="ConsPlusNormal"/>
              <w:jc w:val="both"/>
            </w:pPr>
            <w:r>
              <w:t xml:space="preserve">Страховые взносы по дополнительному тарифу за период, указанный в </w:t>
            </w:r>
            <w:hyperlink w:anchor="Par93" w:tooltip="Период работы" w:history="1">
              <w:r>
                <w:rPr>
                  <w:color w:val="0000FF"/>
                </w:rPr>
                <w:t>графе</w:t>
              </w:r>
            </w:hyperlink>
            <w:r>
              <w:t xml:space="preserve"> "Период работы", начислены:</w:t>
            </w:r>
          </w:p>
        </w:tc>
        <w:tc>
          <w:tcPr>
            <w:tcW w:w="2381" w:type="dxa"/>
          </w:tcPr>
          <w:p w:rsidR="00000000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2381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352C8">
      <w:pPr>
        <w:pStyle w:val="ConsPlusNormal"/>
        <w:jc w:val="both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352C8">
      <w:pPr>
        <w:pStyle w:val="ConsPlusNormal"/>
        <w:jc w:val="both"/>
      </w:pPr>
    </w:p>
    <w:p w:rsidR="00000000" w:rsidRDefault="000352C8">
      <w:pPr>
        <w:pStyle w:val="ConsPlusNonformat"/>
        <w:jc w:val="both"/>
      </w:pPr>
      <w:r>
        <w:t>5.  Сведения  об уплаченных пенсионных взносах в соответствии с пенсионными</w:t>
      </w:r>
    </w:p>
    <w:p w:rsidR="00000000" w:rsidRDefault="000352C8">
      <w:pPr>
        <w:pStyle w:val="ConsPlusNonformat"/>
        <w:jc w:val="both"/>
      </w:pPr>
      <w:r>
        <w:t>договорами досрочного негосударственного пенсионного обеспечения:</w:t>
      </w:r>
    </w:p>
    <w:p w:rsidR="00000000" w:rsidRDefault="0003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4251"/>
        <w:gridCol w:w="1870"/>
      </w:tblGrid>
      <w:tr w:rsidR="00000000">
        <w:tc>
          <w:tcPr>
            <w:tcW w:w="3798" w:type="dxa"/>
          </w:tcPr>
          <w:p w:rsidR="00000000" w:rsidRDefault="000352C8">
            <w:pPr>
              <w:pStyle w:val="ConsPlusNormal"/>
              <w:jc w:val="right"/>
            </w:pPr>
            <w:r>
              <w:t>пенсионные взносы за период</w:t>
            </w:r>
          </w:p>
        </w:tc>
        <w:tc>
          <w:tcPr>
            <w:tcW w:w="4251" w:type="dxa"/>
          </w:tcPr>
          <w:p w:rsidR="00000000" w:rsidRDefault="000352C8">
            <w:pPr>
              <w:pStyle w:val="ConsPlusNonformat"/>
              <w:jc w:val="both"/>
            </w:pPr>
            <w:r>
              <w:t xml:space="preserve">  01.01.2017    21.04.2017</w:t>
            </w:r>
          </w:p>
          <w:p w:rsidR="00000000" w:rsidRDefault="000352C8">
            <w:pPr>
              <w:pStyle w:val="ConsPlusNonformat"/>
              <w:jc w:val="both"/>
            </w:pPr>
            <w:r>
              <w:t>с ---------- по ----------, уплачены:</w:t>
            </w:r>
          </w:p>
        </w:tc>
        <w:tc>
          <w:tcPr>
            <w:tcW w:w="1870" w:type="dxa"/>
          </w:tcPr>
          <w:p w:rsidR="00000000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23812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798" w:type="dxa"/>
          </w:tcPr>
          <w:p w:rsidR="00000000" w:rsidRDefault="000352C8">
            <w:pPr>
              <w:pStyle w:val="ConsPlusNormal"/>
            </w:pPr>
          </w:p>
        </w:tc>
        <w:tc>
          <w:tcPr>
            <w:tcW w:w="4251" w:type="dxa"/>
          </w:tcPr>
          <w:p w:rsidR="00000000" w:rsidRDefault="000352C8">
            <w:pPr>
              <w:pStyle w:val="ConsPlusNormal"/>
              <w:jc w:val="both"/>
            </w:pPr>
            <w:r>
              <w:t>с ________</w:t>
            </w:r>
            <w:r>
              <w:t xml:space="preserve"> по _______</w:t>
            </w:r>
          </w:p>
        </w:tc>
        <w:tc>
          <w:tcPr>
            <w:tcW w:w="1870" w:type="dxa"/>
          </w:tcPr>
          <w:p w:rsidR="00000000" w:rsidRDefault="000352C8">
            <w:pPr>
              <w:pStyle w:val="ConsPlusNormal"/>
              <w:jc w:val="both"/>
            </w:pPr>
            <w:r>
              <w:t xml:space="preserve">да - 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 w:rsidR="00947617">
              <w:rPr>
                <w:noProof/>
                <w:position w:val="-10"/>
              </w:rPr>
              <w:drawing>
                <wp:inline distT="0" distB="0" distL="0" distR="0">
                  <wp:extent cx="180975" cy="2476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3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1"/>
      </w:tblGrid>
      <w:tr w:rsidR="00000000">
        <w:tc>
          <w:tcPr>
            <w:tcW w:w="5499" w:type="dxa"/>
          </w:tcPr>
          <w:p w:rsidR="00000000" w:rsidRDefault="000352C8">
            <w:pPr>
              <w:pStyle w:val="ConsPlusNonformat"/>
              <w:jc w:val="both"/>
            </w:pPr>
            <w:r>
              <w:t xml:space="preserve">                       Директор</w:t>
            </w:r>
          </w:p>
          <w:p w:rsidR="00000000" w:rsidRDefault="000352C8">
            <w:pPr>
              <w:pStyle w:val="ConsPlusNonformat"/>
              <w:jc w:val="both"/>
            </w:pPr>
            <w:r>
              <w:t>Наименование должности ------------</w:t>
            </w:r>
          </w:p>
        </w:tc>
        <w:tc>
          <w:tcPr>
            <w:tcW w:w="3571" w:type="dxa"/>
          </w:tcPr>
          <w:p w:rsidR="00000000" w:rsidRDefault="000352C8">
            <w:pPr>
              <w:pStyle w:val="ConsPlusNonformat"/>
              <w:jc w:val="both"/>
            </w:pPr>
            <w:r>
              <w:t>Подпись</w:t>
            </w:r>
          </w:p>
          <w:p w:rsidR="00000000" w:rsidRDefault="000352C8">
            <w:pPr>
              <w:pStyle w:val="ConsPlusNonformat"/>
              <w:jc w:val="both"/>
            </w:pPr>
            <w:r>
              <w:t>Сергеев</w:t>
            </w:r>
          </w:p>
          <w:p w:rsidR="00000000" w:rsidRDefault="000352C8">
            <w:pPr>
              <w:pStyle w:val="ConsPlusNonformat"/>
              <w:jc w:val="both"/>
            </w:pPr>
            <w:r>
              <w:t>------------------</w:t>
            </w:r>
          </w:p>
        </w:tc>
      </w:tr>
      <w:tr w:rsidR="00000000">
        <w:tc>
          <w:tcPr>
            <w:tcW w:w="5499" w:type="dxa"/>
          </w:tcPr>
          <w:p w:rsidR="00000000" w:rsidRDefault="000352C8">
            <w:pPr>
              <w:pStyle w:val="ConsPlusNormal"/>
            </w:pPr>
          </w:p>
        </w:tc>
        <w:tc>
          <w:tcPr>
            <w:tcW w:w="3571" w:type="dxa"/>
          </w:tcPr>
          <w:p w:rsidR="00000000" w:rsidRDefault="000352C8">
            <w:pPr>
              <w:pStyle w:val="ConsPlusNonformat"/>
              <w:jc w:val="both"/>
            </w:pPr>
            <w:r>
              <w:t>Расшифровка подписи</w:t>
            </w:r>
          </w:p>
          <w:p w:rsidR="00000000" w:rsidRDefault="000352C8">
            <w:pPr>
              <w:pStyle w:val="ConsPlusNonformat"/>
              <w:jc w:val="both"/>
            </w:pPr>
            <w:r>
              <w:t>Сергеев А.А.</w:t>
            </w:r>
          </w:p>
          <w:p w:rsidR="00000000" w:rsidRDefault="000352C8">
            <w:pPr>
              <w:pStyle w:val="ConsPlusNonformat"/>
              <w:jc w:val="both"/>
            </w:pPr>
            <w:r>
              <w:t>------------</w:t>
            </w:r>
          </w:p>
        </w:tc>
      </w:tr>
    </w:tbl>
    <w:p w:rsidR="00000000" w:rsidRDefault="000352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721"/>
      </w:tblGrid>
      <w:tr w:rsidR="00000000">
        <w:tc>
          <w:tcPr>
            <w:tcW w:w="4139" w:type="dxa"/>
          </w:tcPr>
          <w:p w:rsidR="00000000" w:rsidRDefault="000352C8">
            <w:pPr>
              <w:pStyle w:val="ConsPlusNonformat"/>
              <w:jc w:val="both"/>
            </w:pPr>
            <w:r>
              <w:t xml:space="preserve">        14.04.2017</w:t>
            </w:r>
          </w:p>
          <w:p w:rsidR="00000000" w:rsidRDefault="000352C8">
            <w:pPr>
              <w:pStyle w:val="ConsPlusNonformat"/>
              <w:jc w:val="both"/>
            </w:pPr>
            <w:r>
              <w:t>--------------------------</w:t>
            </w:r>
          </w:p>
          <w:p w:rsidR="00000000" w:rsidRDefault="000352C8">
            <w:pPr>
              <w:pStyle w:val="ConsPlusNonformat"/>
              <w:jc w:val="both"/>
            </w:pPr>
            <w:r>
              <w:t xml:space="preserve">     Дата (дд.мм.гггг)</w:t>
            </w:r>
          </w:p>
        </w:tc>
        <w:tc>
          <w:tcPr>
            <w:tcW w:w="2721" w:type="dxa"/>
          </w:tcPr>
          <w:p w:rsidR="00000000" w:rsidRDefault="000352C8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000000" w:rsidRDefault="000352C8">
      <w:pPr>
        <w:pStyle w:val="ConsPlusNormal"/>
        <w:jc w:val="both"/>
      </w:pPr>
    </w:p>
    <w:p w:rsidR="00000000" w:rsidRDefault="000352C8">
      <w:pPr>
        <w:pStyle w:val="ConsPlusNormal"/>
        <w:jc w:val="both"/>
      </w:pPr>
    </w:p>
    <w:p w:rsidR="000352C8" w:rsidRDefault="00035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352C8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C8" w:rsidRDefault="000352C8">
      <w:pPr>
        <w:spacing w:after="0" w:line="240" w:lineRule="auto"/>
      </w:pPr>
      <w:r>
        <w:separator/>
      </w:r>
    </w:p>
  </w:endnote>
  <w:endnote w:type="continuationSeparator" w:id="0">
    <w:p w:rsidR="000352C8" w:rsidRDefault="0003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47617">
            <w:fldChar w:fldCharType="separate"/>
          </w:r>
          <w:r w:rsidR="0094761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47617">
            <w:fldChar w:fldCharType="separate"/>
          </w:r>
          <w:r w:rsidR="00947617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0352C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47617">
            <w:fldChar w:fldCharType="separate"/>
          </w:r>
          <w:r w:rsidR="00947617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47617">
            <w:fldChar w:fldCharType="separate"/>
          </w:r>
          <w:r w:rsidR="00947617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0352C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47617">
            <w:fldChar w:fldCharType="separate"/>
          </w:r>
          <w:r w:rsidR="00947617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47617">
            <w:fldChar w:fldCharType="separate"/>
          </w:r>
          <w:r w:rsidR="00947617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0352C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47617">
            <w:fldChar w:fldCharType="separate"/>
          </w:r>
          <w:r w:rsidR="00947617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47617">
            <w:fldChar w:fldCharType="separate"/>
          </w:r>
          <w:r w:rsidR="00947617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0352C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47617">
            <w:fldChar w:fldCharType="separate"/>
          </w:r>
          <w:r w:rsidR="00947617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47617">
            <w:fldChar w:fldCharType="separate"/>
          </w:r>
          <w:r w:rsidR="00947617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0352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C8" w:rsidRDefault="000352C8">
      <w:pPr>
        <w:spacing w:after="0" w:line="240" w:lineRule="auto"/>
      </w:pPr>
      <w:r>
        <w:separator/>
      </w:r>
    </w:p>
  </w:footnote>
  <w:footnote w:type="continuationSeparator" w:id="0">
    <w:p w:rsidR="000352C8" w:rsidRDefault="0003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Сведения о страховом стаже застрахованных лиц. Форма N СЗВ-СТАЖ (образец заполнения)</w:t>
          </w:r>
          <w:r>
            <w:rPr>
              <w:sz w:val="16"/>
              <w:szCs w:val="16"/>
            </w:rPr>
            <w:br/>
            <w:t>(Подготовлен специалистами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</w:t>
          </w:r>
          <w:r>
            <w:rPr>
              <w:sz w:val="16"/>
              <w:szCs w:val="16"/>
            </w:rPr>
            <w:t>ения: 03.05.2017</w:t>
          </w:r>
        </w:p>
      </w:tc>
    </w:tr>
  </w:tbl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2C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Сведения о страховом стаже застрахованных лиц. Форма N СЗВ-СТАЖ (образец заполнения)</w:t>
          </w:r>
          <w:r>
            <w:rPr>
              <w:sz w:val="16"/>
              <w:szCs w:val="16"/>
            </w:rPr>
            <w:br/>
            <w:t>(Подготовлен специалистами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предоставлен</w:t>
          </w:r>
          <w:r>
            <w:rPr>
              <w:sz w:val="18"/>
              <w:szCs w:val="18"/>
            </w:rPr>
            <w:t xml:space="preserve">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03.05.2017</w:t>
          </w:r>
        </w:p>
      </w:tc>
    </w:tr>
  </w:tbl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2C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Сведения о страховом стаже застрахованных лиц. Форма N СЗВ-СТАЖ (образец заполнения)</w:t>
          </w:r>
          <w:r>
            <w:rPr>
              <w:sz w:val="16"/>
              <w:szCs w:val="16"/>
            </w:rPr>
            <w:br/>
            <w:t>(Подготовлен специалистами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03.05.2017</w:t>
          </w:r>
        </w:p>
      </w:tc>
    </w:tr>
  </w:tbl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2C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Сведения о страховом стаже застрахованных лиц. Форма N СЗВ-СТАЖ (образец заполнения)</w:t>
          </w:r>
          <w:r>
            <w:rPr>
              <w:sz w:val="16"/>
              <w:szCs w:val="16"/>
            </w:rPr>
            <w:br/>
            <w:t>(Подготовлен специалистами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03.05.2017</w:t>
          </w:r>
        </w:p>
      </w:tc>
    </w:tr>
  </w:tbl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2C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Сведения о страховом стаже застрахованных лиц. Форма N СЗВ-СТАЖ (образец заполнения)</w:t>
          </w:r>
          <w:r>
            <w:rPr>
              <w:sz w:val="16"/>
              <w:szCs w:val="16"/>
            </w:rPr>
            <w:br/>
            <w:t>(Подготовлен специалистами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352C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52C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03.05.2017</w:t>
          </w:r>
        </w:p>
      </w:tc>
    </w:tr>
  </w:tbl>
  <w:p w:rsidR="00000000" w:rsidRDefault="000352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52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17"/>
    <w:rsid w:val="000352C8"/>
    <w:rsid w:val="009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;base=PAP;n=16732;fld=134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;base=LAW;n=213249;fld=134;dst=100007" TargetMode="External"/><Relationship Id="rId17" Type="http://schemas.openxmlformats.org/officeDocument/2006/relationships/image" Target="media/image3.wmf"/><Relationship Id="rId25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LAW;n=213249;fld=134;dst=100363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s://login.consultant.ru/link/?req=doc;base=PAP;n=17259;fld=13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PPN;n=29;fld=134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580</Words>
  <Characters>3307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Сведения о страховом стаже застрахованных лиц. Форма N СЗВ-СТАЖ (образец заполнения)(Подготовлен специалистами КонсультантПлюс, 2017)</vt:lpstr>
    </vt:vector>
  </TitlesOfParts>
  <Company>КонсультантПлюс Версия 4016.00.30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Сведения о страховом стаже застрахованных лиц. Форма N СЗВ-СТАЖ (образец заполнения)(Подготовлен специалистами КонсультантПлюс, 2017)</dc:title>
  <dc:creator>Alena</dc:creator>
  <cp:lastModifiedBy>Alena</cp:lastModifiedBy>
  <cp:revision>2</cp:revision>
  <dcterms:created xsi:type="dcterms:W3CDTF">2017-05-03T11:23:00Z</dcterms:created>
  <dcterms:modified xsi:type="dcterms:W3CDTF">2017-05-03T11:23:00Z</dcterms:modified>
</cp:coreProperties>
</file>