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91" w:rsidRPr="006F09B3" w:rsidRDefault="00D95691" w:rsidP="00D95691">
      <w:pPr>
        <w:pStyle w:val="ConsPlusNormal"/>
        <w:jc w:val="right"/>
        <w:outlineLvl w:val="0"/>
      </w:pPr>
      <w:r w:rsidRPr="006F09B3">
        <w:t>Приложение 74</w:t>
      </w:r>
    </w:p>
    <w:p w:rsidR="00D95691" w:rsidRPr="006F09B3" w:rsidRDefault="00D95691" w:rsidP="00D95691">
      <w:pPr>
        <w:pStyle w:val="ConsPlusNormal"/>
        <w:jc w:val="right"/>
      </w:pPr>
      <w:r w:rsidRPr="006F09B3">
        <w:t>к приказу Федеральной службы</w:t>
      </w:r>
    </w:p>
    <w:p w:rsidR="00D95691" w:rsidRPr="006F09B3" w:rsidRDefault="00D95691" w:rsidP="00D95691">
      <w:pPr>
        <w:pStyle w:val="ConsPlusNormal"/>
        <w:jc w:val="right"/>
      </w:pPr>
      <w:r w:rsidRPr="006F09B3">
        <w:t>по труду и занятости</w:t>
      </w:r>
    </w:p>
    <w:p w:rsidR="00D95691" w:rsidRPr="006F09B3" w:rsidRDefault="00D95691" w:rsidP="00D95691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D95691" w:rsidRPr="006F09B3" w:rsidRDefault="00D95691" w:rsidP="00D95691">
      <w:pPr>
        <w:pStyle w:val="ConsPlusNormal"/>
        <w:jc w:val="both"/>
      </w:pPr>
    </w:p>
    <w:p w:rsidR="00D95691" w:rsidRPr="006F09B3" w:rsidRDefault="00D95691" w:rsidP="00D95691">
      <w:pPr>
        <w:pStyle w:val="ConsPlusNormal"/>
        <w:jc w:val="right"/>
      </w:pPr>
      <w:r w:rsidRPr="006F09B3">
        <w:t>ФОРМА</w:t>
      </w:r>
    </w:p>
    <w:p w:rsidR="00D95691" w:rsidRPr="006F09B3" w:rsidRDefault="00D95691" w:rsidP="00D956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D95691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D95691" w:rsidRPr="006F09B3" w:rsidRDefault="00D95691" w:rsidP="00D95691">
      <w:pPr>
        <w:pStyle w:val="ConsPlusNormal"/>
        <w:jc w:val="both"/>
      </w:pPr>
    </w:p>
    <w:p w:rsidR="00D95691" w:rsidRPr="006F09B3" w:rsidRDefault="00D95691" w:rsidP="00D95691">
      <w:pPr>
        <w:pStyle w:val="ConsPlusNormal"/>
        <w:jc w:val="center"/>
      </w:pPr>
      <w:bookmarkStart w:id="0" w:name="Par21176"/>
      <w:bookmarkEnd w:id="0"/>
      <w:r w:rsidRPr="006F09B3">
        <w:t>Проверочный лист</w:t>
      </w:r>
    </w:p>
    <w:p w:rsidR="00D95691" w:rsidRPr="006F09B3" w:rsidRDefault="00D95691" w:rsidP="00D95691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D95691" w:rsidRPr="006F09B3" w:rsidRDefault="00D95691" w:rsidP="00D95691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D95691" w:rsidRPr="006F09B3" w:rsidRDefault="00D95691" w:rsidP="00D95691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D95691" w:rsidRPr="006F09B3" w:rsidRDefault="00D95691" w:rsidP="00D95691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D95691" w:rsidRPr="006F09B3" w:rsidRDefault="00D95691" w:rsidP="00D95691">
      <w:pPr>
        <w:pStyle w:val="ConsPlusNormal"/>
        <w:jc w:val="center"/>
      </w:pPr>
      <w:r w:rsidRPr="006F09B3">
        <w:t>требований охраны труда при выполнении работ</w:t>
      </w:r>
    </w:p>
    <w:p w:rsidR="00D95691" w:rsidRPr="006F09B3" w:rsidRDefault="00D95691" w:rsidP="00D95691">
      <w:pPr>
        <w:pStyle w:val="ConsPlusNormal"/>
        <w:jc w:val="center"/>
      </w:pPr>
      <w:r w:rsidRPr="006F09B3">
        <w:t>на объектах связи</w:t>
      </w:r>
    </w:p>
    <w:p w:rsidR="00D95691" w:rsidRPr="006F09B3" w:rsidRDefault="00D95691" w:rsidP="00D956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D9569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91" w:rsidRPr="006F09B3" w:rsidRDefault="00D95691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D9569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91" w:rsidRPr="006F09B3" w:rsidRDefault="00D95691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91" w:rsidRPr="006F09B3" w:rsidRDefault="00D95691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91" w:rsidRPr="006F09B3" w:rsidRDefault="00D95691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91" w:rsidRPr="006F09B3" w:rsidRDefault="00D95691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91" w:rsidRPr="006F09B3" w:rsidRDefault="00D95691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</w:t>
            </w:r>
            <w:r w:rsidRPr="006F09B3"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91" w:rsidRPr="006F09B3" w:rsidRDefault="00D95691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 от _____</w:t>
            </w:r>
          </w:p>
        </w:tc>
      </w:tr>
      <w:tr w:rsidR="00D9569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91" w:rsidRPr="006F09B3" w:rsidRDefault="00D95691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91" w:rsidRPr="006F09B3" w:rsidRDefault="00D95691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___ от _____</w:t>
            </w:r>
          </w:p>
        </w:tc>
      </w:tr>
      <w:tr w:rsidR="00D9569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691" w:rsidRPr="006F09B3" w:rsidRDefault="00D95691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</w:tbl>
    <w:p w:rsidR="00D95691" w:rsidRPr="006F09B3" w:rsidRDefault="00D95691" w:rsidP="00D95691">
      <w:pPr>
        <w:pStyle w:val="ConsPlusNormal"/>
        <w:jc w:val="both"/>
      </w:pPr>
    </w:p>
    <w:p w:rsidR="00D95691" w:rsidRPr="006F09B3" w:rsidRDefault="00D95691" w:rsidP="00D95691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D95691" w:rsidRPr="006F09B3" w:rsidRDefault="00D95691" w:rsidP="00D95691">
      <w:pPr>
        <w:pStyle w:val="ConsPlusNormal"/>
        <w:jc w:val="both"/>
      </w:pPr>
    </w:p>
    <w:p w:rsidR="00D95691" w:rsidRPr="006F09B3" w:rsidRDefault="00D95691" w:rsidP="00D95691">
      <w:pPr>
        <w:pStyle w:val="ConsPlusNormal"/>
        <w:sectPr w:rsidR="00D95691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D95691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D95691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  <w:jc w:val="center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Работодателем разработаны инструкции по охране труда по профессиям и видам выполняемых работ на основе Правил </w:t>
            </w:r>
            <w:r>
              <w:t>№</w:t>
            </w:r>
            <w:r w:rsidRPr="006F09B3">
              <w:t xml:space="preserve"> 867н и требований технической (эксплуатационной) документации организации - изготовителя технологического оборудования, применяемого на объектах связи?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 3 Правил по охране труда при выполнении работ на объектах связи, утвержденных приказом Минтруда России от 07.12.2020 </w:t>
            </w:r>
            <w:r>
              <w:t>№</w:t>
            </w:r>
            <w:r w:rsidRPr="006F09B3">
              <w:t xml:space="preserve"> 867н (зарегистрирован Минюстом России 21.12.2020, регистрационный </w:t>
            </w:r>
            <w:r>
              <w:t>№</w:t>
            </w:r>
            <w:r w:rsidRPr="006F09B3">
              <w:t xml:space="preserve"> 61650) (далее - Правила </w:t>
            </w:r>
            <w:r>
              <w:t>№</w:t>
            </w:r>
            <w:r w:rsidRPr="006F09B3">
              <w:t xml:space="preserve"> 867н)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Работодатель обеспечивает: содержание технологического оборудования в исправном состоянии и его эксплуатацию в соответствии с требованиями Правил </w:t>
            </w:r>
            <w:r>
              <w:t>№</w:t>
            </w:r>
            <w:r w:rsidRPr="006F09B3">
              <w:t xml:space="preserve"> 867н 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 5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При организации производственных процессов и выполнения работ, связанных с возможным воздействием на работников вредных и (или) опасных производственных факторов, работодатель принимает меры по их исключению или снижению до допустимых уровней воздействия, установленных требованиями соответствующих нормативных правовых актов?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 7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организации выполнения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10 - 12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труда, предъявляемые к территории, </w:t>
            </w:r>
            <w:r w:rsidRPr="006F09B3">
              <w:lastRenderedPageBreak/>
              <w:t>производственным зданиям и сооружениям?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lastRenderedPageBreak/>
              <w:t xml:space="preserve">Пункты 13 - 16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lastRenderedPageBreak/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размещению технологического оборудования и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17, 18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общие требования охраны труда, предъявляемые к выполнению работ (осуществлению производственных процессов)?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19 - 22, 24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обслуживании радиоустановок?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25 - 30, 32, 34 - 40, 42 - 45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техническом обслуживании земных станций спутниковой связи?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46 - 57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обслуживании оборудования связи?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59 - 70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обслуживании антенно-мачтовых сооружений и антенно-фидерных устройств?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72 - 88, 91 - 93, 95 - 106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обслуживании подъемных сооружений (лифтов, лебедок, люлек, автомобильных вышек)?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107 - 113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обслуживании дизель-генераторов, бензогенераторов, термоэлектроагрегатов и турбогенераторов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114 - 133, 135 - 144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при </w:t>
            </w:r>
            <w:r w:rsidRPr="006F09B3">
              <w:lastRenderedPageBreak/>
              <w:t>обслуживании аккумуляторных батарей?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lastRenderedPageBreak/>
              <w:t xml:space="preserve">Пункты 145, 147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lastRenderedPageBreak/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обслуживании передвижных объектов?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148 - 153, 155 - 170, 172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работ на телефонных станциях и на оборудовании телеграфной и почтовой связи?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173 - 181, 184, 186 - 188, 190 - 194, 196 - 223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обслуживании объектов радиотелефонной сети?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224, 225, 227, 228, 230, 231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работ на линейных сооружениях кабельных линий передачи?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233 - 281, 283 - 289, 291 - 302, 304 - 306, 308, 313 - 331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работ в помещениях ввода кабелей?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332 - 342, 344 - 350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монтажа и эксплуатации волоконно-оптических линий передач?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351 - 387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работ в подземных смотровых устройствах кабельной канализации?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389 - 406, 408 - 412, 414 - 425, 427 - 429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работ по измерениям и испытаниям кабелей связи?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430 - 441, 443 - 449, 451 - 455, 457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при проведении аварийно-восстановительных работ на </w:t>
            </w:r>
            <w:r w:rsidRPr="006F09B3">
              <w:lastRenderedPageBreak/>
              <w:t>линейных сооружениях кабельных линий передач?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lastRenderedPageBreak/>
              <w:t xml:space="preserve">Пункты 460 - 462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lastRenderedPageBreak/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строительстве, обслуживании и ремонте столбовых воздушных линий связи и проводного вещания (радиофикации)?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464 - 468, 470 - 529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установке, обслуживании и ремонте стоечных линий связи и проводного вещания (радиофикации)?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530 - 555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работ на воздушных линиях связи, имеющих дистанционное питание?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556 - 563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работ на воздушных линиях связи с аппаратурой участковой службы связи с избирательным вызовом?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564, 565, 567, 568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работ на фидерных линиях радиофикации?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569 - 574, 576 - 591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работ на высоковольтных воздушных линиях связи?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592 - 611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работ при пересечении и сближении линий связи (радиофикации) с проводами контактных сетей наземного электротранспорта и линиями электропередачи?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612 - 629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Работодателем выполняются </w:t>
            </w:r>
            <w:r w:rsidRPr="006F09B3">
              <w:lastRenderedPageBreak/>
              <w:t>требования охраны труда при проведении обходов и осмотров воздушных линий связи и проводного вещания (радиофикации)?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lastRenderedPageBreak/>
              <w:t xml:space="preserve">Пункты 630 - 634, 636 - 640, 642 - </w:t>
            </w:r>
            <w:r w:rsidRPr="006F09B3">
              <w:lastRenderedPageBreak/>
              <w:t xml:space="preserve">644, 646 - 650, 652 - 657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lastRenderedPageBreak/>
              <w:t>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работе с переносными измерительными приборами на воздушных линиях связи?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659 - 668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обслуживании объектов связи вахтовым методом?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669 - 678, 682 - 687, 689 - 703, 705, 706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технического обслуживания и ремонта оборудования организаций связи?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707 - 714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ремонта, регулировки и настройки оборудования телефонных станций?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715 - 721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регулировочных и ремонтно-профилактических работ в радиоустановках?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722, 724 - 730, 733, 736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пайки мелких изделий сплавами, содержащими свинец?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737 - 739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  <w:tr w:rsidR="00D9569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91" w:rsidRPr="006F09B3" w:rsidRDefault="00D95691" w:rsidP="00DA2DFA">
            <w:pPr>
              <w:pStyle w:val="ConsPlusNormal"/>
            </w:pPr>
            <w:r w:rsidRPr="006F09B3">
              <w:t>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транспортированию, размещению и хранению материалов, используемых в организациях связи?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  <w:r w:rsidRPr="006F09B3">
              <w:t xml:space="preserve">Пункты 740 - 743 Правил </w:t>
            </w:r>
            <w:r>
              <w:t>№</w:t>
            </w:r>
            <w:r w:rsidRPr="006F09B3">
              <w:t xml:space="preserve"> 867н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1" w:rsidRPr="006F09B3" w:rsidRDefault="00D95691" w:rsidP="00DA2DFA">
            <w:pPr>
              <w:pStyle w:val="ConsPlusNormal"/>
            </w:pPr>
          </w:p>
        </w:tc>
      </w:tr>
    </w:tbl>
    <w:p w:rsidR="00D95691" w:rsidRPr="006F09B3" w:rsidRDefault="00D95691" w:rsidP="00D95691">
      <w:pPr>
        <w:pStyle w:val="ConsPlusNormal"/>
        <w:sectPr w:rsidR="00D95691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D95691" w:rsidRPr="006F09B3" w:rsidRDefault="00D95691" w:rsidP="00D95691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D9569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D95691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D95691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D9569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F4"/>
    <w:rsid w:val="006C0B77"/>
    <w:rsid w:val="008242FF"/>
    <w:rsid w:val="00870751"/>
    <w:rsid w:val="00922C48"/>
    <w:rsid w:val="00B915B7"/>
    <w:rsid w:val="00BB29F4"/>
    <w:rsid w:val="00D9569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BE87-7CFF-4C58-B4B6-34C2B371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9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1441</Words>
  <Characters>8217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2023-03-14T10:35:00Z</dcterms:created>
  <dcterms:modified xsi:type="dcterms:W3CDTF">2023-03-14T10:35:00Z</dcterms:modified>
</cp:coreProperties>
</file>