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D1" w:rsidRDefault="0032148D">
      <w:pPr>
        <w:pStyle w:val="a4"/>
      </w:pPr>
      <w:bookmarkStart w:id="0" w:name="_docStart_1"/>
      <w:bookmarkStart w:id="1" w:name="_title_1"/>
      <w:bookmarkStart w:id="2" w:name="_ref_21031203"/>
      <w:bookmarkEnd w:id="0"/>
      <w:r>
        <w:t xml:space="preserve">Договор </w:t>
      </w:r>
      <w:r w:rsidR="00AE0933">
        <w:t>трудового найма</w:t>
      </w:r>
      <w:r>
        <w:t xml:space="preserve"> № </w:t>
      </w:r>
      <w:r>
        <w:rPr>
          <w:u w:val="single"/>
        </w:rPr>
        <w:t>        </w:t>
      </w:r>
      <w:bookmarkEnd w:id="1"/>
      <w:bookmarkEnd w:id="2"/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3771"/>
        <w:gridCol w:w="5801"/>
      </w:tblGrid>
      <w:tr w:rsidR="00440FD1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440FD1" w:rsidRDefault="0032148D">
            <w:pPr>
              <w:pStyle w:val="Normalunindented"/>
              <w:keepNext/>
              <w:jc w:val="left"/>
            </w:pPr>
            <w:r>
              <w:t xml:space="preserve">г. </w:t>
            </w:r>
            <w:r>
              <w:rPr>
                <w:u w:val="single"/>
              </w:rPr>
              <w:t>                             </w:t>
            </w: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</w:tcPr>
          <w:p w:rsidR="00440FD1" w:rsidRDefault="0032148D">
            <w:pPr>
              <w:pStyle w:val="Normalunindented"/>
              <w:keepNext/>
              <w:jc w:val="right"/>
            </w:pPr>
            <w:r>
              <w:t>"</w:t>
            </w:r>
            <w:r>
              <w:rPr>
                <w:u w:val="single"/>
              </w:rPr>
              <w:t>       </w:t>
            </w:r>
            <w:r>
              <w:t xml:space="preserve">" </w:t>
            </w:r>
            <w:r>
              <w:rPr>
                <w:u w:val="single"/>
              </w:rPr>
              <w:t>                     </w:t>
            </w:r>
            <w:r>
              <w:t xml:space="preserve"> </w:t>
            </w:r>
            <w:r>
              <w:rPr>
                <w:u w:val="single"/>
              </w:rPr>
              <w:t>       </w:t>
            </w:r>
            <w:r>
              <w:t xml:space="preserve"> г.</w:t>
            </w:r>
          </w:p>
        </w:tc>
      </w:tr>
    </w:tbl>
    <w:p w:rsidR="00440FD1" w:rsidRDefault="0032148D">
      <w:r>
        <w:rPr>
          <w:u w:val="single"/>
        </w:rPr>
        <w:t>                                             </w:t>
      </w:r>
      <w:r>
        <w:t>, далее именуем</w:t>
      </w:r>
      <w:r>
        <w:rPr>
          <w:u w:val="single"/>
        </w:rPr>
        <w:t>       </w:t>
      </w:r>
      <w:r>
        <w:t xml:space="preserve"> "Заказчик", в лице </w:t>
      </w:r>
      <w:r>
        <w:rPr>
          <w:u w:val="single"/>
        </w:rPr>
        <w:t>                (должность)                </w:t>
      </w:r>
      <w:r>
        <w:t xml:space="preserve"> </w:t>
      </w:r>
      <w:r>
        <w:rPr>
          <w:u w:val="single"/>
        </w:rPr>
        <w:t>                                (Ф.И.О.)                                </w:t>
      </w:r>
      <w:r>
        <w:t xml:space="preserve">, действующего на основании </w:t>
      </w:r>
      <w:r>
        <w:rPr>
          <w:u w:val="single"/>
        </w:rPr>
        <w:t>          (протокол, решение)            </w:t>
      </w:r>
      <w:r>
        <w:t xml:space="preserve"> № </w:t>
      </w:r>
      <w:r>
        <w:rPr>
          <w:u w:val="single"/>
        </w:rPr>
        <w:t>                   </w:t>
      </w:r>
      <w:r>
        <w:t xml:space="preserve"> от "</w:t>
      </w:r>
      <w:r>
        <w:rPr>
          <w:u w:val="single"/>
        </w:rPr>
        <w:t>       </w:t>
      </w:r>
      <w:r>
        <w:t xml:space="preserve">" </w:t>
      </w:r>
      <w:r>
        <w:rPr>
          <w:u w:val="single"/>
        </w:rPr>
        <w:t>               </w:t>
      </w:r>
      <w:r>
        <w:t xml:space="preserve"> </w:t>
      </w:r>
      <w:r>
        <w:rPr>
          <w:u w:val="single"/>
        </w:rPr>
        <w:t>       </w:t>
      </w:r>
      <w:r>
        <w:t xml:space="preserve"> г. и в соответствии с Уставом, с одной стороны и гражданин РФ </w:t>
      </w:r>
      <w:r>
        <w:rPr>
          <w:u w:val="single"/>
        </w:rPr>
        <w:t>                    (Ф.И.О.)                      </w:t>
      </w:r>
      <w:r>
        <w:t>, далее именуем</w:t>
      </w:r>
      <w:r>
        <w:rPr>
          <w:u w:val="single"/>
        </w:rPr>
        <w:t>       </w:t>
      </w:r>
      <w:r>
        <w:t> "Подрядчик", с другой стороны заключили настоящий договор (далее - Договор) о нижеследующем:</w:t>
      </w:r>
    </w:p>
    <w:p w:rsidR="00440FD1" w:rsidRDefault="0032148D">
      <w:pPr>
        <w:pStyle w:val="1"/>
      </w:pPr>
      <w:bookmarkStart w:id="3" w:name="_ref_21031204"/>
      <w:r>
        <w:t>Предмет договора</w:t>
      </w:r>
      <w:bookmarkEnd w:id="3"/>
    </w:p>
    <w:p w:rsidR="00440FD1" w:rsidRDefault="0032148D">
      <w:pPr>
        <w:pStyle w:val="2"/>
      </w:pPr>
      <w:bookmarkStart w:id="4" w:name="_ref_21059174"/>
      <w:r>
        <w:t xml:space="preserve">Подрядчик обязуется по заданию Заказчика выполнить </w:t>
      </w:r>
      <w:r>
        <w:rPr>
          <w:u w:val="single"/>
        </w:rPr>
        <w:t>                                              (содержание, объем и результат работы)                                              </w:t>
      </w:r>
      <w:r>
        <w:t xml:space="preserve"> и сдать результат Заказчику, а Заказчик обязуется принять результат работ и оплатить его.</w:t>
      </w:r>
      <w:bookmarkEnd w:id="4"/>
    </w:p>
    <w:p w:rsidR="00440FD1" w:rsidRDefault="0032148D">
      <w:pPr>
        <w:pStyle w:val="2"/>
      </w:pPr>
      <w:bookmarkStart w:id="5" w:name="_ref_21059175"/>
      <w:r>
        <w:t xml:space="preserve">Подрядчик выполняет работу в месте фактического нахождения Заказчика по адресу </w:t>
      </w:r>
      <w:r>
        <w:rPr>
          <w:u w:val="single"/>
        </w:rPr>
        <w:t>                        </w:t>
      </w:r>
      <w:r>
        <w:t>.</w:t>
      </w:r>
      <w:bookmarkEnd w:id="5"/>
    </w:p>
    <w:p w:rsidR="00440FD1" w:rsidRDefault="0032148D">
      <w:pPr>
        <w:pStyle w:val="1"/>
      </w:pPr>
      <w:bookmarkStart w:id="6" w:name="_ref_21267930"/>
      <w:r>
        <w:t>Качество работы</w:t>
      </w:r>
      <w:bookmarkEnd w:id="6"/>
    </w:p>
    <w:p w:rsidR="00440FD1" w:rsidRDefault="0032148D">
      <w:pPr>
        <w:pStyle w:val="2"/>
      </w:pPr>
      <w:bookmarkStart w:id="7" w:name="_ref_21267931"/>
      <w:r>
        <w:t>Качество выполненной работы должно соответствовать обязательным требованиям, установленным нормативными документами для качества работ соответствующего вида.</w:t>
      </w:r>
      <w:bookmarkEnd w:id="7"/>
    </w:p>
    <w:p w:rsidR="00440FD1" w:rsidRDefault="0032148D">
      <w:pPr>
        <w:pStyle w:val="1"/>
      </w:pPr>
      <w:bookmarkStart w:id="8" w:name="_ref_21399096"/>
      <w:r>
        <w:t>Цена работы и порядок оплаты</w:t>
      </w:r>
      <w:bookmarkEnd w:id="8"/>
    </w:p>
    <w:p w:rsidR="00440FD1" w:rsidRDefault="0032148D">
      <w:pPr>
        <w:pStyle w:val="2"/>
      </w:pPr>
      <w:bookmarkStart w:id="9" w:name="_ref_21399097"/>
      <w:r>
        <w:t xml:space="preserve">Цена работы составляет </w:t>
      </w:r>
      <w:r>
        <w:rPr>
          <w:u w:val="single"/>
        </w:rPr>
        <w:t>                                                       </w:t>
      </w:r>
      <w:r>
        <w:t xml:space="preserve"> (</w:t>
      </w:r>
      <w:r>
        <w:rPr>
          <w:u w:val="single"/>
        </w:rPr>
        <w:t>                                                     </w:t>
      </w:r>
      <w:r>
        <w:t>) рублей.</w:t>
      </w:r>
      <w:bookmarkEnd w:id="9"/>
    </w:p>
    <w:p w:rsidR="00440FD1" w:rsidRDefault="0032148D">
      <w:pPr>
        <w:pStyle w:val="2"/>
      </w:pPr>
      <w:bookmarkStart w:id="10" w:name="_ref_21399098"/>
      <w:r>
        <w:t>Цена является твердой и изменению не подлежит.</w:t>
      </w:r>
      <w:bookmarkEnd w:id="10"/>
    </w:p>
    <w:p w:rsidR="00440FD1" w:rsidRDefault="0032148D">
      <w:pPr>
        <w:pStyle w:val="2"/>
      </w:pPr>
      <w:bookmarkStart w:id="11" w:name="_ref_21399099"/>
      <w:r>
        <w:t>В цену работы, указанную в Договоре, включаются компенсация издержек Подрядчика и причитающееся ему вознаграждение.</w:t>
      </w:r>
      <w:bookmarkEnd w:id="11"/>
    </w:p>
    <w:p w:rsidR="00440FD1" w:rsidRDefault="0032148D">
      <w:pPr>
        <w:pStyle w:val="2"/>
      </w:pPr>
      <w:bookmarkStart w:id="12" w:name="_ref_21399101"/>
      <w:r>
        <w:t xml:space="preserve">Заказчик обязуется уплатить аванс в размере </w:t>
      </w:r>
      <w:r>
        <w:rPr>
          <w:u w:val="single"/>
        </w:rPr>
        <w:t>                                                                                         </w:t>
      </w:r>
      <w:r>
        <w:t xml:space="preserve"> в срок до "</w:t>
      </w:r>
      <w:r>
        <w:rPr>
          <w:u w:val="single"/>
        </w:rPr>
        <w:t>       </w:t>
      </w:r>
      <w:r>
        <w:t xml:space="preserve">" </w:t>
      </w:r>
      <w:r>
        <w:rPr>
          <w:u w:val="single"/>
        </w:rPr>
        <w:t>                   </w:t>
      </w:r>
      <w:r>
        <w:t> </w:t>
      </w:r>
      <w:r>
        <w:rPr>
          <w:u w:val="single"/>
        </w:rPr>
        <w:t>       </w:t>
      </w:r>
      <w:r>
        <w:t xml:space="preserve"> г.</w:t>
      </w:r>
      <w:bookmarkEnd w:id="12"/>
    </w:p>
    <w:p w:rsidR="00440FD1" w:rsidRDefault="0032148D">
      <w:r>
        <w:t>Остальная часть цены работы оплачивается Заказчиком не позднее "</w:t>
      </w:r>
      <w:r>
        <w:rPr>
          <w:u w:val="single"/>
        </w:rPr>
        <w:t>       </w:t>
      </w:r>
      <w:r>
        <w:t xml:space="preserve">" </w:t>
      </w:r>
      <w:r>
        <w:rPr>
          <w:u w:val="single"/>
        </w:rPr>
        <w:t>                   </w:t>
      </w:r>
      <w:r>
        <w:t> </w:t>
      </w:r>
      <w:r>
        <w:rPr>
          <w:u w:val="single"/>
        </w:rPr>
        <w:t>       </w:t>
      </w:r>
      <w:r>
        <w:t xml:space="preserve"> г.</w:t>
      </w:r>
    </w:p>
    <w:p w:rsidR="00440FD1" w:rsidRDefault="0032148D">
      <w:pPr>
        <w:pStyle w:val="2"/>
      </w:pPr>
      <w:bookmarkStart w:id="13" w:name="_ref_21399102"/>
      <w:r>
        <w:t>Проценты на сумму предварительной оплаты (аванса) не начисляются и не подлежат уплате Подрядчиком.</w:t>
      </w:r>
      <w:bookmarkEnd w:id="13"/>
    </w:p>
    <w:p w:rsidR="00440FD1" w:rsidRDefault="0032148D">
      <w:r>
        <w:t>Подрядчик не имеет права на получение с Заказчика процентов, предусмотренных п. 1 ст. 317.1 ГК РФ, за пользование суммой отсрочки (рассрочки) оплаты.</w:t>
      </w:r>
    </w:p>
    <w:p w:rsidR="00440FD1" w:rsidRDefault="0032148D">
      <w:pPr>
        <w:pStyle w:val="2"/>
      </w:pPr>
      <w:bookmarkStart w:id="14" w:name="_ref_21399103"/>
      <w:r>
        <w:t>Расчеты по Договору осуществляются в безналичном порядке платежными поручениями.</w:t>
      </w:r>
      <w:bookmarkEnd w:id="14"/>
    </w:p>
    <w:p w:rsidR="00440FD1" w:rsidRDefault="0032148D">
      <w:pPr>
        <w:pStyle w:val="2"/>
      </w:pPr>
      <w:bookmarkStart w:id="15" w:name="_ref_21399105"/>
      <w:r>
        <w:t>Обязательство Заказчика по оплате считается исполненным в момент зачисления денежных средств на корреспондентский счет банка Подрядчика.</w:t>
      </w:r>
      <w:bookmarkEnd w:id="15"/>
    </w:p>
    <w:p w:rsidR="00440FD1" w:rsidRDefault="0032148D">
      <w:pPr>
        <w:pStyle w:val="1"/>
      </w:pPr>
      <w:bookmarkStart w:id="16" w:name="_ref_21602946"/>
      <w:r>
        <w:t>Сроки и условия выполнения работы</w:t>
      </w:r>
      <w:bookmarkEnd w:id="16"/>
    </w:p>
    <w:p w:rsidR="00440FD1" w:rsidRDefault="0032148D">
      <w:pPr>
        <w:pStyle w:val="2"/>
      </w:pPr>
      <w:bookmarkStart w:id="17" w:name="_ref_21602947"/>
      <w:r>
        <w:t>Подрядчик обязуется выполнить работу, предусмотренную Договором, в следующие сроки:</w:t>
      </w:r>
      <w:bookmarkEnd w:id="17"/>
    </w:p>
    <w:p w:rsidR="00440FD1" w:rsidRDefault="0032148D">
      <w:r>
        <w:t>- начальный срок - "</w:t>
      </w:r>
      <w:r>
        <w:rPr>
          <w:u w:val="single"/>
        </w:rPr>
        <w:t>       </w:t>
      </w:r>
      <w:r>
        <w:t xml:space="preserve">" </w:t>
      </w:r>
      <w:r>
        <w:rPr>
          <w:u w:val="single"/>
        </w:rPr>
        <w:t>               </w:t>
      </w:r>
      <w:r>
        <w:t> </w:t>
      </w:r>
      <w:r>
        <w:rPr>
          <w:u w:val="single"/>
        </w:rPr>
        <w:t>       </w:t>
      </w:r>
      <w:r>
        <w:t xml:space="preserve"> г.;</w:t>
      </w:r>
    </w:p>
    <w:p w:rsidR="00440FD1" w:rsidRDefault="0032148D">
      <w:r>
        <w:t>- конечный срок - "</w:t>
      </w:r>
      <w:r>
        <w:rPr>
          <w:u w:val="single"/>
        </w:rPr>
        <w:t>       </w:t>
      </w:r>
      <w:r>
        <w:t xml:space="preserve">" </w:t>
      </w:r>
      <w:r>
        <w:rPr>
          <w:u w:val="single"/>
        </w:rPr>
        <w:t>               </w:t>
      </w:r>
      <w:r>
        <w:t> </w:t>
      </w:r>
      <w:r>
        <w:rPr>
          <w:u w:val="single"/>
        </w:rPr>
        <w:t>       </w:t>
      </w:r>
      <w:r>
        <w:t xml:space="preserve"> г.</w:t>
      </w:r>
    </w:p>
    <w:p w:rsidR="00440FD1" w:rsidRDefault="0032148D">
      <w:pPr>
        <w:pStyle w:val="2"/>
      </w:pPr>
      <w:bookmarkStart w:id="18" w:name="_ref_21644131"/>
      <w:r>
        <w:lastRenderedPageBreak/>
        <w:t>Подрядчик обязуется предоставить все материалы и оборудование, необходимые для выполнения работы.</w:t>
      </w:r>
      <w:bookmarkEnd w:id="18"/>
    </w:p>
    <w:p w:rsidR="00440FD1" w:rsidRDefault="0032148D">
      <w:pPr>
        <w:pStyle w:val="2"/>
      </w:pPr>
      <w:bookmarkStart w:id="19" w:name="_ref_21644134"/>
      <w:r>
        <w:t>Риск случайной гибели или случайного повреждения материалов, оборудования и иного предоставленного Подрядчиком имущества несет Подрядчик.</w:t>
      </w:r>
      <w:bookmarkEnd w:id="19"/>
    </w:p>
    <w:p w:rsidR="00440FD1" w:rsidRDefault="0032148D">
      <w:pPr>
        <w:pStyle w:val="2"/>
      </w:pPr>
      <w:bookmarkStart w:id="20" w:name="_ref_21830081"/>
      <w:r>
        <w:t>Подрядчик вправе привлечь к исполнению своих обязательств по Договору других лиц - субподрядчиков.</w:t>
      </w:r>
      <w:bookmarkEnd w:id="20"/>
    </w:p>
    <w:p w:rsidR="00440FD1" w:rsidRDefault="0032148D">
      <w:pPr>
        <w:pStyle w:val="1"/>
      </w:pPr>
      <w:bookmarkStart w:id="21" w:name="_ref_21936950"/>
      <w:r>
        <w:t>Приемка выполненной работы</w:t>
      </w:r>
      <w:bookmarkEnd w:id="21"/>
    </w:p>
    <w:p w:rsidR="00440FD1" w:rsidRDefault="0032148D">
      <w:pPr>
        <w:pStyle w:val="2"/>
      </w:pPr>
      <w:bookmarkStart w:id="22" w:name="_ref_21960628"/>
      <w:r>
        <w:t xml:space="preserve">Заказчик обязуется осуществить с участием Подрядчика приемку результата работы (осмотр, проверку и принятие) в течение </w:t>
      </w:r>
      <w:r>
        <w:rPr>
          <w:u w:val="single"/>
        </w:rPr>
        <w:t>                                                     </w:t>
      </w:r>
      <w:r>
        <w:t xml:space="preserve"> после истечения конечного срока выполнения работы. Извещение о готовности результата работы к сдаче Заказчику не направляется.</w:t>
      </w:r>
      <w:bookmarkEnd w:id="22"/>
    </w:p>
    <w:p w:rsidR="00440FD1" w:rsidRDefault="0032148D">
      <w:pPr>
        <w:pStyle w:val="2"/>
      </w:pPr>
      <w:bookmarkStart w:id="23" w:name="_ref_21960630"/>
      <w:r>
        <w:t xml:space="preserve">Приемка выполненной работы осуществляется в месте фактического нахождения Подрядчика по адресу: </w:t>
      </w:r>
      <w:r>
        <w:rPr>
          <w:u w:val="single"/>
        </w:rPr>
        <w:t>                                                                                                                                                          </w:t>
      </w:r>
      <w:r>
        <w:t>.</w:t>
      </w:r>
      <w:bookmarkEnd w:id="23"/>
    </w:p>
    <w:p w:rsidR="00440FD1" w:rsidRDefault="0032148D">
      <w:pPr>
        <w:pStyle w:val="2"/>
      </w:pPr>
      <w:bookmarkStart w:id="24" w:name="_ref_21960632"/>
      <w:r>
        <w:t>Приемку будут осуществлять:</w:t>
      </w:r>
      <w:bookmarkEnd w:id="24"/>
    </w:p>
    <w:p w:rsidR="00440FD1" w:rsidRDefault="0032148D">
      <w:r>
        <w:t xml:space="preserve">- со стороны Заказчика </w:t>
      </w:r>
      <w:r>
        <w:rPr>
          <w:u w:val="single"/>
        </w:rPr>
        <w:t>                                (Ф.И.О., должность)                                </w:t>
      </w:r>
      <w:r>
        <w:t xml:space="preserve">, действующий на основании </w:t>
      </w:r>
      <w:r>
        <w:rPr>
          <w:u w:val="single"/>
        </w:rPr>
        <w:t>    (реквизиты документа, подтверждающего полномочия)    </w:t>
      </w:r>
      <w:r>
        <w:t>;</w:t>
      </w:r>
    </w:p>
    <w:p w:rsidR="00440FD1" w:rsidRDefault="0032148D">
      <w:r>
        <w:t xml:space="preserve">- со стороны Подрядчика </w:t>
      </w:r>
      <w:r>
        <w:rPr>
          <w:u w:val="single"/>
        </w:rPr>
        <w:t>                              (Ф.И.О., должность)                              </w:t>
      </w:r>
      <w:r>
        <w:t xml:space="preserve">, действующий на основании </w:t>
      </w:r>
      <w:r>
        <w:rPr>
          <w:u w:val="single"/>
        </w:rPr>
        <w:t>    (реквизиты документа, подтверждающего полномочия)    </w:t>
      </w:r>
      <w:r>
        <w:t>.</w:t>
      </w:r>
    </w:p>
    <w:p w:rsidR="00440FD1" w:rsidRDefault="0032148D">
      <w:pPr>
        <w:pStyle w:val="2"/>
      </w:pPr>
      <w:bookmarkStart w:id="25" w:name="_ref_21960638"/>
      <w:r>
        <w:t>При уклонении Заказчика от принятия выполненной работы Подрядчик вправе по истечении месяца со дня, когда результат работы должен был быть передан Заказчику, продать результат работы при условии двукратного предупреждения Заказчика, а вырученную сумму за вычетом всех причитающихся Подрядчику платежей внести на имя Заказчика в депозит в порядке, предусмотренном ст. 327 ГК РФ.</w:t>
      </w:r>
      <w:bookmarkEnd w:id="25"/>
    </w:p>
    <w:p w:rsidR="00440FD1" w:rsidRDefault="0032148D">
      <w:pPr>
        <w:pStyle w:val="2"/>
      </w:pPr>
      <w:bookmarkStart w:id="26" w:name="_ref_33526465"/>
      <w:r>
        <w:t>Риск случайной гибели или случайного повреждения результата выполненной работы до ее приемки Заказчиком несет Подрядчик.</w:t>
      </w:r>
      <w:bookmarkEnd w:id="26"/>
    </w:p>
    <w:p w:rsidR="00440FD1" w:rsidRDefault="0032148D">
      <w:pPr>
        <w:pStyle w:val="1"/>
      </w:pPr>
      <w:bookmarkStart w:id="27" w:name="_ref_22360989"/>
      <w:r>
        <w:t>Ответственность сторон</w:t>
      </w:r>
      <w:bookmarkEnd w:id="27"/>
    </w:p>
    <w:p w:rsidR="00440FD1" w:rsidRDefault="0032148D">
      <w:pPr>
        <w:pStyle w:val="2"/>
      </w:pPr>
      <w:bookmarkStart w:id="28" w:name="_ref_51423103"/>
      <w:r>
        <w:t>Лицо, права которого нарушены, может требовать полного возмещения причиненных ему убытков, если законом не предусмотрено возмещение убытков в меньшем размере.</w:t>
      </w:r>
      <w:bookmarkEnd w:id="28"/>
    </w:p>
    <w:p w:rsidR="00440FD1" w:rsidRDefault="0032148D">
      <w:pPr>
        <w:pStyle w:val="1"/>
      </w:pPr>
      <w:bookmarkStart w:id="29" w:name="_ref_22563524"/>
      <w:r>
        <w:t>Изменение и расторжение договора</w:t>
      </w:r>
      <w:bookmarkEnd w:id="29"/>
    </w:p>
    <w:p w:rsidR="00440FD1" w:rsidRDefault="0032148D">
      <w:pPr>
        <w:pStyle w:val="2"/>
      </w:pPr>
      <w:bookmarkStart w:id="30" w:name="_ref_22563525"/>
      <w:r>
        <w:t>Стороны вправе в любое время изменить либо расторгнуть Договор по взаимному соглашению.</w:t>
      </w:r>
      <w:bookmarkEnd w:id="30"/>
    </w:p>
    <w:p w:rsidR="00440FD1" w:rsidRDefault="0032148D">
      <w:pPr>
        <w:pStyle w:val="1"/>
      </w:pPr>
      <w:bookmarkStart w:id="31" w:name="_ref_22811749"/>
      <w:r>
        <w:t>Разрешение споров</w:t>
      </w:r>
      <w:bookmarkEnd w:id="31"/>
    </w:p>
    <w:p w:rsidR="00440FD1" w:rsidRDefault="0032148D">
      <w:pPr>
        <w:pStyle w:val="2"/>
      </w:pPr>
      <w:bookmarkStart w:id="32" w:name="_ref_51449968"/>
      <w:r>
        <w:t>Все споры передаются на рассмотрение в федеральный суд общей юрисдикции или мировому судье в соответствии с правилами подсудности, установленными законом.</w:t>
      </w:r>
      <w:bookmarkEnd w:id="32"/>
    </w:p>
    <w:p w:rsidR="00440FD1" w:rsidRDefault="0032148D">
      <w:pPr>
        <w:pStyle w:val="1"/>
      </w:pPr>
      <w:bookmarkStart w:id="33" w:name="_ref_23030044"/>
      <w:r>
        <w:t>Заключительные положения</w:t>
      </w:r>
      <w:bookmarkEnd w:id="33"/>
    </w:p>
    <w:p w:rsidR="00440FD1" w:rsidRDefault="0032148D">
      <w:pPr>
        <w:pStyle w:val="2"/>
      </w:pPr>
      <w:bookmarkStart w:id="34" w:name="_ref_23030047"/>
      <w:r>
        <w:t>Договор действует до "</w:t>
      </w:r>
      <w:r>
        <w:rPr>
          <w:u w:val="single"/>
        </w:rPr>
        <w:t>       </w:t>
      </w:r>
      <w:r>
        <w:t xml:space="preserve">" </w:t>
      </w:r>
      <w:r>
        <w:rPr>
          <w:u w:val="single"/>
        </w:rPr>
        <w:t>                   </w:t>
      </w:r>
      <w:r>
        <w:t> </w:t>
      </w:r>
      <w:r>
        <w:rPr>
          <w:u w:val="single"/>
        </w:rPr>
        <w:t>       </w:t>
      </w:r>
      <w:r>
        <w:t xml:space="preserve"> г.</w:t>
      </w:r>
      <w:bookmarkEnd w:id="34"/>
    </w:p>
    <w:p w:rsidR="00440FD1" w:rsidRDefault="0032148D">
      <w:pPr>
        <w:pStyle w:val="2"/>
      </w:pPr>
      <w:bookmarkStart w:id="35" w:name="_ref_23030049"/>
      <w:r>
        <w:t>Направление юридически значимых сообщений</w:t>
      </w:r>
      <w:bookmarkEnd w:id="35"/>
    </w:p>
    <w:p w:rsidR="00440FD1" w:rsidRDefault="0032148D">
      <w:pPr>
        <w:pStyle w:val="3"/>
      </w:pPr>
      <w:bookmarkStart w:id="36" w:name="_ref_51613033"/>
      <w:r>
        <w:lastRenderedPageBreak/>
        <w:t>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  <w:bookmarkEnd w:id="36"/>
    </w:p>
    <w:p w:rsidR="00440FD1" w:rsidRDefault="0032148D">
      <w: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440FD1" w:rsidRDefault="0032148D">
      <w:pPr>
        <w:pStyle w:val="3"/>
      </w:pPr>
      <w:bookmarkStart w:id="37" w:name="_ref_51623347"/>
      <w:r>
        <w:t>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  <w:bookmarkEnd w:id="37"/>
    </w:p>
    <w:p w:rsidR="00440FD1" w:rsidRDefault="0032148D">
      <w:pPr>
        <w:pStyle w:val="1"/>
      </w:pPr>
      <w:bookmarkStart w:id="38" w:name="_ref_23191882"/>
      <w:r>
        <w:t>Адреса и реквизиты сторон</w:t>
      </w:r>
      <w:bookmarkEnd w:id="38"/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4834"/>
        <w:gridCol w:w="4738"/>
      </w:tblGrid>
      <w:tr w:rsidR="00440FD1">
        <w:tc>
          <w:tcPr>
            <w:tcW w:w="2500" w:type="pct"/>
          </w:tcPr>
          <w:p w:rsidR="00440FD1" w:rsidRDefault="0032148D">
            <w:pPr>
              <w:pStyle w:val="Normalunindented"/>
              <w:keepNext/>
              <w:jc w:val="center"/>
            </w:pPr>
            <w:r>
              <w:rPr>
                <w:b/>
              </w:rPr>
              <w:t>Заказчик</w:t>
            </w:r>
          </w:p>
        </w:tc>
        <w:tc>
          <w:tcPr>
            <w:tcW w:w="2450" w:type="pct"/>
          </w:tcPr>
          <w:p w:rsidR="00440FD1" w:rsidRDefault="0032148D">
            <w:pPr>
              <w:pStyle w:val="Normalunindented"/>
              <w:keepNext/>
              <w:jc w:val="center"/>
            </w:pPr>
            <w:r>
              <w:rPr>
                <w:b/>
              </w:rPr>
              <w:t>Подрядчик</w:t>
            </w:r>
          </w:p>
        </w:tc>
      </w:tr>
      <w:tr w:rsidR="00440FD1">
        <w:tc>
          <w:tcPr>
            <w:tcW w:w="2500" w:type="pct"/>
          </w:tcPr>
          <w:p w:rsidR="00440FD1" w:rsidRDefault="0032148D">
            <w:pPr>
              <w:pStyle w:val="Normalunindented"/>
              <w:keepNext/>
              <w:jc w:val="left"/>
            </w:pPr>
            <w:r>
              <w:t xml:space="preserve">Наименование: </w:t>
            </w:r>
            <w:r>
              <w:rPr>
                <w:u w:val="single"/>
              </w:rPr>
              <w:t>                                             </w:t>
            </w:r>
            <w:r>
              <w:br/>
              <w:t>Адрес, указанный в ЕГРЮЛ</w:t>
            </w:r>
          </w:p>
          <w:p w:rsidR="00440FD1" w:rsidRDefault="0032148D">
            <w:pPr>
              <w:pStyle w:val="Normalunindented"/>
              <w:keepNext/>
              <w:jc w:val="left"/>
            </w:pPr>
            <w:r>
              <w:t>Почтовый адрес:</w:t>
            </w:r>
          </w:p>
          <w:p w:rsidR="00440FD1" w:rsidRDefault="0032148D">
            <w:pPr>
              <w:pStyle w:val="Normalunindented"/>
              <w:keepNext/>
              <w:jc w:val="left"/>
            </w:pPr>
            <w:r>
              <w:t>Телефон</w:t>
            </w:r>
          </w:p>
          <w:p w:rsidR="00440FD1" w:rsidRDefault="0032148D">
            <w:pPr>
              <w:pStyle w:val="Normalunindented"/>
              <w:keepNext/>
              <w:jc w:val="left"/>
            </w:pPr>
            <w:r>
              <w:t>Факс</w:t>
            </w:r>
          </w:p>
          <w:p w:rsidR="00440FD1" w:rsidRDefault="0032148D">
            <w:pPr>
              <w:pStyle w:val="Normalunindented"/>
              <w:keepNext/>
              <w:jc w:val="left"/>
            </w:pPr>
            <w:r>
              <w:t>Электронная почта</w:t>
            </w:r>
          </w:p>
          <w:p w:rsidR="00440FD1" w:rsidRDefault="0032148D">
            <w:pPr>
              <w:pStyle w:val="Normalunindented"/>
              <w:keepNext/>
              <w:jc w:val="left"/>
            </w:pPr>
            <w:r>
              <w:t>ОГРН</w:t>
            </w:r>
            <w:r>
              <w:br/>
              <w:t>ИНН</w:t>
            </w:r>
            <w:r>
              <w:br/>
              <w:t>КПП</w:t>
            </w:r>
            <w:r>
              <w:br/>
              <w:t>Р/с</w:t>
            </w:r>
            <w:r>
              <w:br/>
              <w:t>в</w:t>
            </w:r>
            <w:r>
              <w:br/>
              <w:t>К/с</w:t>
            </w:r>
            <w:r>
              <w:br/>
              <w:t>БИК</w:t>
            </w:r>
          </w:p>
        </w:tc>
        <w:tc>
          <w:tcPr>
            <w:tcW w:w="2450" w:type="pct"/>
          </w:tcPr>
          <w:p w:rsidR="00440FD1" w:rsidRDefault="0032148D">
            <w:pPr>
              <w:pStyle w:val="Normalunindented"/>
              <w:keepNext/>
              <w:jc w:val="left"/>
            </w:pPr>
            <w:r>
              <w:t xml:space="preserve">Гражданин РФ </w:t>
            </w:r>
            <w:r>
              <w:rPr>
                <w:u w:val="single"/>
              </w:rPr>
              <w:t>                    (Ф.И.О.)                      </w:t>
            </w:r>
            <w:r>
              <w:t>, дата рождения "</w:t>
            </w:r>
            <w:r>
              <w:rPr>
                <w:u w:val="single"/>
              </w:rPr>
              <w:t>       </w:t>
            </w:r>
            <w:r>
              <w:t xml:space="preserve">" </w:t>
            </w:r>
            <w:r>
              <w:rPr>
                <w:u w:val="single"/>
              </w:rPr>
              <w:t>               </w:t>
            </w:r>
            <w:r>
              <w:t> </w:t>
            </w:r>
            <w:r>
              <w:rPr>
                <w:u w:val="single"/>
              </w:rPr>
              <w:t>       </w:t>
            </w:r>
            <w:r>
              <w:t xml:space="preserve"> г., место рождения </w:t>
            </w:r>
            <w:r>
              <w:rPr>
                <w:u w:val="single"/>
              </w:rPr>
              <w:t>                           </w:t>
            </w:r>
            <w:r>
              <w:t xml:space="preserve">, паспорт </w:t>
            </w:r>
            <w:r>
              <w:rPr>
                <w:u w:val="single"/>
              </w:rPr>
              <w:t>                             </w:t>
            </w:r>
            <w:r>
              <w:t xml:space="preserve">, выдан </w:t>
            </w:r>
            <w:r>
              <w:rPr>
                <w:u w:val="single"/>
              </w:rPr>
              <w:t>                                                   </w:t>
            </w:r>
            <w:r>
              <w:t>, дата выдачи "</w:t>
            </w:r>
            <w:r>
              <w:rPr>
                <w:u w:val="single"/>
              </w:rPr>
              <w:t>       </w:t>
            </w:r>
            <w:r>
              <w:t xml:space="preserve">" </w:t>
            </w:r>
            <w:r>
              <w:rPr>
                <w:u w:val="single"/>
              </w:rPr>
              <w:t>               </w:t>
            </w:r>
            <w:r>
              <w:t> </w:t>
            </w:r>
            <w:r>
              <w:rPr>
                <w:u w:val="single"/>
              </w:rPr>
              <w:t>       </w:t>
            </w:r>
            <w:r>
              <w:t xml:space="preserve"> г., код подразделения </w:t>
            </w:r>
            <w:r>
              <w:rPr>
                <w:u w:val="single"/>
              </w:rPr>
              <w:t>                         </w:t>
            </w:r>
            <w:r>
              <w:t>.</w:t>
            </w:r>
            <w:r>
              <w:br/>
              <w:t>Адрес регистрации по месту жительства</w:t>
            </w:r>
          </w:p>
          <w:p w:rsidR="00440FD1" w:rsidRDefault="0032148D">
            <w:pPr>
              <w:pStyle w:val="Normalunindented"/>
              <w:keepNext/>
            </w:pPr>
            <w:r>
              <w:t>Почтовый адрес:</w:t>
            </w:r>
          </w:p>
          <w:p w:rsidR="00440FD1" w:rsidRDefault="0032148D">
            <w:pPr>
              <w:pStyle w:val="Normalunindented"/>
              <w:keepNext/>
              <w:jc w:val="left"/>
            </w:pPr>
            <w:r>
              <w:t>Телефон</w:t>
            </w:r>
          </w:p>
          <w:p w:rsidR="00440FD1" w:rsidRDefault="0032148D">
            <w:pPr>
              <w:pStyle w:val="Normalunindented"/>
              <w:keepNext/>
              <w:jc w:val="left"/>
            </w:pPr>
            <w:r>
              <w:t>Факс</w:t>
            </w:r>
          </w:p>
          <w:p w:rsidR="00440FD1" w:rsidRDefault="0032148D">
            <w:pPr>
              <w:pStyle w:val="Normalunindented"/>
              <w:keepNext/>
              <w:jc w:val="left"/>
            </w:pPr>
            <w:r>
              <w:t>Электронная почта</w:t>
            </w:r>
            <w:r>
              <w:br/>
              <w:t>---</w:t>
            </w:r>
            <w:r>
              <w:br/>
              <w:t>ИНН</w:t>
            </w:r>
            <w:r>
              <w:br/>
              <w:t>Счет</w:t>
            </w:r>
            <w:r>
              <w:br/>
              <w:t>в</w:t>
            </w:r>
            <w:r>
              <w:br/>
              <w:t>К/с</w:t>
            </w:r>
            <w:r>
              <w:br/>
              <w:t>БИК</w:t>
            </w:r>
          </w:p>
        </w:tc>
      </w:tr>
      <w:tr w:rsidR="00440FD1">
        <w:tc>
          <w:tcPr>
            <w:tcW w:w="2500" w:type="pct"/>
          </w:tcPr>
          <w:p w:rsidR="00440FD1" w:rsidRDefault="0032148D">
            <w:pPr>
              <w:pStyle w:val="Normalunindented"/>
              <w:keepNext/>
              <w:jc w:val="left"/>
            </w:pPr>
            <w:r>
              <w:t>от имени Заказчика:</w:t>
            </w:r>
            <w:r>
              <w:br/>
            </w:r>
            <w:r>
              <w:rPr>
                <w:u w:val="single"/>
              </w:rPr>
              <w:t>    (должность)    </w:t>
            </w:r>
            <w:r>
              <w:br/>
            </w:r>
            <w:r>
              <w:rPr>
                <w:u w:val="single"/>
              </w:rPr>
              <w:t>    (подпись)    </w:t>
            </w:r>
            <w:r>
              <w:t xml:space="preserve"> /</w:t>
            </w:r>
            <w:r>
              <w:rPr>
                <w:u w:val="single"/>
              </w:rPr>
              <w:t>        (Ф.И.О.)          </w:t>
            </w:r>
            <w:r>
              <w:t>/</w:t>
            </w:r>
            <w:r>
              <w:br/>
              <w:t>М.П.</w:t>
            </w:r>
          </w:p>
        </w:tc>
        <w:tc>
          <w:tcPr>
            <w:tcW w:w="2450" w:type="pct"/>
          </w:tcPr>
          <w:p w:rsidR="00440FD1" w:rsidRDefault="0032148D">
            <w:pPr>
              <w:pStyle w:val="Normalunindented"/>
              <w:keepNext/>
              <w:jc w:val="left"/>
            </w:pPr>
            <w:r>
              <w:rPr>
                <w:u w:val="single"/>
              </w:rPr>
              <w:t>    (подпись)    </w:t>
            </w:r>
            <w:r>
              <w:t xml:space="preserve"> /</w:t>
            </w:r>
            <w:r>
              <w:rPr>
                <w:u w:val="single"/>
              </w:rPr>
              <w:t>        (Ф.И.О.)        </w:t>
            </w:r>
            <w:r>
              <w:t>/</w:t>
            </w:r>
          </w:p>
        </w:tc>
      </w:tr>
    </w:tbl>
    <w:p w:rsidR="00AE0933" w:rsidRDefault="00AE0933"/>
    <w:sectPr w:rsidR="00AE0933" w:rsidSect="00440FD1">
      <w:headerReference w:type="default" r:id="rId7"/>
      <w:footerReference w:type="default" r:id="rId8"/>
      <w:footerReference w:type="first" r:id="rId9"/>
      <w:footnotePr>
        <w:numRestart w:val="eachSect"/>
      </w:footnotePr>
      <w:pgSz w:w="11907" w:h="16839" w:code="9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F3C" w:rsidRDefault="00B52F3C">
      <w:pPr>
        <w:spacing w:before="0" w:after="0" w:line="240" w:lineRule="auto"/>
      </w:pPr>
      <w:r>
        <w:separator/>
      </w:r>
    </w:p>
  </w:endnote>
  <w:endnote w:type="continuationSeparator" w:id="1">
    <w:p w:rsidR="00B52F3C" w:rsidRDefault="00B52F3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FD1" w:rsidRDefault="0032148D">
    <w:pPr>
      <w:pStyle w:val="af8"/>
    </w:pPr>
    <w:r>
      <w:t xml:space="preserve">страница </w:t>
    </w:r>
    <w:r w:rsidR="00440FD1">
      <w:fldChar w:fldCharType="begin"/>
    </w:r>
    <w:r>
      <w:instrText xml:space="preserve"> PAGE \* MERGEFORMAT </w:instrText>
    </w:r>
    <w:r w:rsidR="00440FD1">
      <w:fldChar w:fldCharType="separate"/>
    </w:r>
    <w:r w:rsidR="003D3F24">
      <w:rPr>
        <w:noProof/>
      </w:rPr>
      <w:t>3</w:t>
    </w:r>
    <w:r w:rsidR="00440FD1">
      <w:rPr>
        <w:noProof/>
      </w:rPr>
      <w:fldChar w:fldCharType="end"/>
    </w:r>
    <w:r>
      <w:t xml:space="preserve"> из </w:t>
    </w:r>
    <w:r w:rsidR="00440FD1">
      <w:fldChar w:fldCharType="begin"/>
    </w:r>
    <w:r>
      <w:instrText xml:space="preserve"> SECTIONPAGES </w:instrText>
    </w:r>
    <w:r w:rsidR="00440FD1">
      <w:fldChar w:fldCharType="separate"/>
    </w:r>
    <w:r w:rsidR="003D3F24">
      <w:rPr>
        <w:noProof/>
      </w:rPr>
      <w:t>3</w:t>
    </w:r>
    <w:r w:rsidR="00440FD1"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FD1" w:rsidRDefault="0032148D">
    <w:pPr>
      <w:pStyle w:val="af8"/>
    </w:pPr>
    <w:r>
      <w:t xml:space="preserve">страница </w:t>
    </w:r>
    <w:r w:rsidR="00440FD1">
      <w:fldChar w:fldCharType="begin"/>
    </w:r>
    <w:r>
      <w:instrText xml:space="preserve"> PAGE \* MERGEFORMAT </w:instrText>
    </w:r>
    <w:r w:rsidR="00440FD1">
      <w:fldChar w:fldCharType="separate"/>
    </w:r>
    <w:r w:rsidR="003D3F24">
      <w:rPr>
        <w:noProof/>
      </w:rPr>
      <w:t>1</w:t>
    </w:r>
    <w:r w:rsidR="00440FD1">
      <w:rPr>
        <w:noProof/>
      </w:rPr>
      <w:fldChar w:fldCharType="end"/>
    </w:r>
    <w:r>
      <w:t xml:space="preserve"> из </w:t>
    </w:r>
    <w:r w:rsidR="00440FD1">
      <w:fldChar w:fldCharType="begin"/>
    </w:r>
    <w:r>
      <w:instrText xml:space="preserve"> SECTIONPAGES </w:instrText>
    </w:r>
    <w:r w:rsidR="00440FD1">
      <w:fldChar w:fldCharType="separate"/>
    </w:r>
    <w:r w:rsidR="003D3F24">
      <w:rPr>
        <w:noProof/>
      </w:rPr>
      <w:t>3</w:t>
    </w:r>
    <w:r w:rsidR="00440FD1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F3C" w:rsidRDefault="00B52F3C">
      <w:pPr>
        <w:spacing w:before="0" w:after="0" w:line="240" w:lineRule="auto"/>
      </w:pPr>
      <w:r>
        <w:separator/>
      </w:r>
    </w:p>
  </w:footnote>
  <w:footnote w:type="continuationSeparator" w:id="1">
    <w:p w:rsidR="00B52F3C" w:rsidRDefault="00B52F3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FD1" w:rsidRDefault="0032148D">
    <w:pPr>
      <w:pStyle w:val="af6"/>
    </w:pPr>
    <w:bookmarkStart w:id="39" w:name="_docEnd_1"/>
    <w:bookmarkEnd w:id="39"/>
    <w:r>
      <w:t xml:space="preserve">Договор </w:t>
    </w:r>
    <w:r w:rsidR="00AE0933">
      <w:t>трудового найма</w:t>
    </w:r>
    <w:r>
      <w:t xml:space="preserve"> № </w:t>
    </w:r>
    <w:r>
      <w:rPr>
        <w:u w:val="single"/>
      </w:rPr>
      <w:t>         </w:t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none"/>
      <w:suff w:val="space"/>
      <w:lvlText w:val=""/>
      <w:lvlJc w:val="left"/>
      <w:pPr>
        <w:ind w:left="0" w:firstLine="0"/>
      </w:pPr>
    </w:lvl>
  </w:abstractNum>
  <w:abstractNum w:abstractNumId="1">
    <w:nsid w:val="00000002"/>
    <w:multiLevelType w:val="singleLevel"/>
    <w:tmpl w:val="00000000"/>
    <w:lvl w:ilvl="0">
      <w:numFmt w:val="bullet"/>
      <w:suff w:val="space"/>
      <w:lvlText w:val="•"/>
      <w:lvlJc w:val="left"/>
      <w:pPr>
        <w:ind w:left="0" w:firstLine="0"/>
      </w:pPr>
    </w:lvl>
  </w:abstractNum>
  <w:abstractNum w:abstractNumId="2">
    <w:nsid w:val="00000003"/>
    <w:multiLevelType w:val="singleLevel"/>
    <w:tmpl w:val="00000000"/>
    <w:lvl w:ilvl="0">
      <w:numFmt w:val="bullet"/>
      <w:suff w:val="space"/>
      <w:lvlText w:val="o"/>
      <w:lvlJc w:val="left"/>
      <w:pPr>
        <w:ind w:left="0" w:firstLine="0"/>
      </w:pPr>
    </w:lvl>
  </w:abstractNum>
  <w:abstractNum w:abstractNumId="3">
    <w:nsid w:val="00000004"/>
    <w:multiLevelType w:val="singleLevel"/>
    <w:tmpl w:val="00000000"/>
    <w:lvl w:ilvl="0">
      <w:numFmt w:val="bullet"/>
      <w:suff w:val="space"/>
      <w:lvlText w:val="■"/>
      <w:lvlJc w:val="left"/>
      <w:pPr>
        <w:ind w:left="0" w:firstLine="0"/>
      </w:pPr>
    </w:lvl>
  </w:abstractNum>
  <w:abstractNum w:abstractNumId="4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5">
    <w:nsid w:val="00000006"/>
    <w:multiLevelType w:val="singleLevel"/>
    <w:tmpl w:val="0000000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6">
    <w:nsid w:val="00000007"/>
    <w:multiLevelType w:val="singleLevel"/>
    <w:tmpl w:val="00000000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7">
    <w:nsid w:val="00000008"/>
    <w:multiLevelType w:val="singleLevel"/>
    <w:tmpl w:val="00000000"/>
    <w:lvl w:ilvl="0">
      <w:start w:val="1"/>
      <w:numFmt w:val="upperRoman"/>
      <w:suff w:val="space"/>
      <w:lvlText w:val="%1."/>
      <w:lvlJc w:val="left"/>
      <w:pPr>
        <w:ind w:left="0" w:firstLine="0"/>
      </w:pPr>
    </w:lvl>
  </w:abstractNum>
  <w:abstractNum w:abstractNumId="8">
    <w:nsid w:val="00000009"/>
    <w:multiLevelType w:val="singleLevel"/>
    <w:tmpl w:val="00000000"/>
    <w:lvl w:ilvl="0">
      <w:start w:val="1"/>
      <w:numFmt w:val="lowerRoman"/>
      <w:suff w:val="space"/>
      <w:lvlText w:val="%1."/>
      <w:lvlJc w:val="left"/>
      <w:pPr>
        <w:ind w:left="0" w:firstLine="0"/>
      </w:pPr>
    </w:lvl>
  </w:abstractNum>
  <w:abstractNum w:abstractNumId="9">
    <w:nsid w:val="0000000A"/>
    <w:multiLevelType w:val="singleLevel"/>
    <w:tmpl w:val="00000000"/>
    <w:lvl w:ilvl="0">
      <w:start w:val="1"/>
      <w:numFmt w:val="upperLetter"/>
      <w:suff w:val="space"/>
      <w:lvlText w:val="%1."/>
      <w:lvlJc w:val="left"/>
      <w:pPr>
        <w:ind w:left="0" w:firstLine="0"/>
      </w:pPr>
    </w:lvl>
  </w:abstractNum>
  <w:abstractNum w:abstractNumId="10">
    <w:nsid w:val="0000000B"/>
    <w:multiLevelType w:val="singleLevel"/>
    <w:tmpl w:val="00000000"/>
    <w:lvl w:ilvl="0">
      <w:start w:val="1"/>
      <w:numFmt w:val="lowerLetter"/>
      <w:suff w:val="space"/>
      <w:lvlText w:val="%1."/>
      <w:lvlJc w:val="left"/>
      <w:pPr>
        <w:ind w:left="0" w:firstLine="0"/>
      </w:pPr>
    </w:lvl>
  </w:abstractNum>
  <w:abstractNum w:abstractNumId="11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SortMethod w:val="0000"/>
  <w:defaultTabStop w:val="720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AE0933"/>
    <w:rsid w:val="0032148D"/>
    <w:rsid w:val="003D3F24"/>
    <w:rsid w:val="00440FD1"/>
    <w:rsid w:val="00AE0933"/>
    <w:rsid w:val="00B52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39" w:unhideWhenUsed="0" w:qFormat="1"/>
    <w:lsdException w:name="caption" w:semiHidden="0" w:uiPriority="35" w:unhideWhenUsed="0" w:qFormat="1"/>
    <w:lsdException w:name="footnote reference" w:semiHidden="0" w:uiPriority="39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3305C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32490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FB784E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2C64AF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2C64AF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2C64AF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98229F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98229F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98229F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98229F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link w:val="10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32490"/>
    <w:p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rsid w:val="00B32490"/>
    <w:pPr>
      <w:outlineLvl w:val="0"/>
    </w:pPr>
  </w:style>
  <w:style w:type="character" w:customStyle="1" w:styleId="10">
    <w:name w:val="Заголовок 1 Знак"/>
    <w:basedOn w:val="a0"/>
    <w:link w:val="heading1normalunnumbered"/>
    <w:uiPriority w:val="9"/>
    <w:rsid w:val="00B32490"/>
    <w:rPr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FB784E"/>
    <w:rPr>
      <w:rFonts w:ascii="Times New Roman" w:hAnsi="Times New Roman"/>
      <w:bCs/>
      <w:sz w:val="20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2C64AF"/>
    <w:rPr>
      <w:rFonts w:ascii="Times New Roman" w:hAnsi="Times New Roman"/>
      <w:bCs/>
      <w:sz w:val="2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2C64AF"/>
    <w:rPr>
      <w:rFonts w:ascii="Times New Roman" w:hAnsi="Times New Roman"/>
      <w:bCs/>
      <w:iCs/>
      <w:sz w:val="20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2C64AF"/>
    <w:rPr>
      <w:sz w:val="20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98229F"/>
    <w:rPr>
      <w:i/>
      <w:iCs/>
      <w:color w:val="243F60"/>
      <w:sz w:val="20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98229F"/>
    <w:rPr>
      <w:i/>
      <w:iCs/>
      <w:color w:val="404040"/>
      <w:sz w:val="20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98229F"/>
    <w:rPr>
      <w:color w:val="4F81BD"/>
      <w:sz w:val="20"/>
      <w:szCs w:val="20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98229F"/>
    <w:rPr>
      <w:i/>
      <w:iCs/>
      <w:color w:val="404040"/>
      <w:sz w:val="20"/>
      <w:szCs w:val="20"/>
      <w:lang w:val="ru-RU"/>
    </w:rPr>
  </w:style>
  <w:style w:type="paragraph" w:styleId="a3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222923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Текст сноски Знак Знак"/>
    <w:basedOn w:val="a0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229F"/>
    <w:rPr>
      <w:b/>
      <w:bCs/>
    </w:rPr>
  </w:style>
  <w:style w:type="character" w:styleId="a9">
    <w:name w:val="Emphasis"/>
    <w:basedOn w:val="a0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1">
    <w:name w:val="Quote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EB0599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rsid w:val="0013305C"/>
    <w:pPr>
      <w:spacing w:before="120" w:line="276" w:lineRule="auto"/>
      <w:ind w:firstLine="482"/>
      <w:jc w:val="both"/>
    </w:pPr>
    <w:rPr>
      <w:sz w:val="22"/>
      <w:szCs w:val="22"/>
    </w:rPr>
  </w:style>
  <w:style w:type="character" w:customStyle="1" w:styleId="22">
    <w:name w:val="Цитата 2 Знак"/>
    <w:basedOn w:val="a0"/>
    <w:link w:val="Warning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9822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semiHidden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semiHidden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semiHidden/>
    <w:rsid w:val="00256A2F"/>
    <w:rPr>
      <w:rFonts w:ascii="Times New Roman" w:hAnsi="Times New Roman"/>
      <w:sz w:val="16"/>
      <w:lang w:val="ru-RU"/>
    </w:rPr>
  </w:style>
  <w:style w:type="character" w:styleId="afa">
    <w:name w:val="footnote reference"/>
    <w:basedOn w:val="a0"/>
    <w:rsid w:val="00F06394"/>
    <w:rPr>
      <w:vertAlign w:val="superscript"/>
    </w:rPr>
  </w:style>
  <w:style w:type="paragraph" w:styleId="afb">
    <w:name w:val="footnote text"/>
    <w:basedOn w:val="a"/>
    <w:link w:val="a4"/>
    <w:rsid w:val="00F06394"/>
    <w:pPr>
      <w:spacing w:line="216" w:lineRule="auto"/>
    </w:pPr>
    <w:rPr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link w:val="a4"/>
    <w:rsid w:val="00F06394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link w:val="a4"/>
    <w:rsid w:val="00F06394"/>
    <w:pPr>
      <w:spacing w:line="216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1005</Words>
  <Characters>5731</Characters>
  <Application>Microsoft Office Word</Application>
  <DocSecurity>0</DocSecurity>
  <Lines>47</Lines>
  <Paragraphs>13</Paragraphs>
  <ScaleCrop>false</ScaleCrop>
  <Company/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№ ____</dc:title>
  <dc:creator>Lenovo</dc:creator>
  <dc:description>Консультант Плюс - Конструктор Договоров</dc:description>
  <cp:lastModifiedBy>Lenovo</cp:lastModifiedBy>
  <cp:revision>2</cp:revision>
  <cp:lastPrinted>1601-01-01T00:00:00Z</cp:lastPrinted>
  <dcterms:created xsi:type="dcterms:W3CDTF">2018-12-05T09:21:00Z</dcterms:created>
  <dcterms:modified xsi:type="dcterms:W3CDTF">2018-12-05T09:33:00Z</dcterms:modified>
</cp:coreProperties>
</file>