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Срочный трудовой договор N ___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на время исполнения обязанностей отсутствующего работника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(на период отпуска по беременности и родам)</w:t>
      </w:r>
    </w:p>
    <w:p>
      <w:pPr>
        <w:spacing w:beforeLines="0" w:afterLines="0"/>
        <w:ind w:firstLine="540"/>
        <w:outlineLvl w:val="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г. __________                                         "__</w:t>
      </w:r>
      <w:bookmarkStart w:id="1" w:name="_GoBack"/>
      <w:bookmarkEnd w:id="1"/>
      <w:r>
        <w:rPr>
          <w:rFonts w:hint="default" w:ascii="Courier New" w:hAnsi="Courier New"/>
          <w:color w:val="auto"/>
          <w:sz w:val="20"/>
        </w:rPr>
        <w:t>_"________ ____ г.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______________________________________ (полное наименование организации или Ф.И.О. предпринимателя), именуем__ в дальнейшем "Работодатель", в лице __________________________ (должность, Ф.И.О.), действующ__ на основании устава от "__"_______ ____ г. (или доверенности, свидетельства о регистрации предпринимателя), с одной стороны и гражданин(ка) Российской Федерации _______________________________________, паспорт (или иной заменяющий его документ): серия _____ номер ____________, выдан "__"_______ ____ г. ___________________________ (наименование органа), именуем__ в дальнейшем "Работник", с другой стороны, совместно именуемые в дальнейшем "стороны", руководствуясь 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4"/>
        </w:rPr>
        <w:instrText xml:space="preserve">HYPERLINK consultantplus://offline/ref=AA96068F0CD0BDDE4E01DA222963733DE8C9C0762604B5B99256589C693784C82F2292C1C1EB4B219056AB8294DF02B54C895FAC67BDw3O </w:instrText>
      </w:r>
      <w:r>
        <w:rPr>
          <w:rFonts w:hint="default" w:ascii="Times New Roman" w:hAnsi="Times New Roman" w:eastAsia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4"/>
        </w:rPr>
        <w:t>ч. 1 ст. 59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Times New Roman"/>
          <w:color w:val="auto"/>
          <w:sz w:val="24"/>
        </w:rPr>
        <w:t xml:space="preserve"> Трудового кодекса Российской Федерации, заключили настоящий Трудовой договор о нижеследующем: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1. Предмет Трудового договора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1.1. На период отпуска основного работника ________________________ (должность, Ф.И.О.) по беременности и родам Работодатель обязуется предоставить Работнику работу в должности _________________________________ (название должности в соответствии с квалификационным справочником, утверждаемым в порядке, устанавливаемом Правительством Российской Федерации, или профессиональным стандартом) 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трудовые функции __________________________, в интересах, под управлением и контролем Работодателя, соблюдать Правила внутреннего трудового распорядка, действующие у Работодателя.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1.2. Работа по настоящему Трудовому договору является для Работника основной.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Вариант. 1.2. Работа по настоящему Трудовому договору является для Работника работой по совместительству.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1.3. Местом работы Работника является ________________________ Работодателя, расположенн___ по адресу: _______________________________.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1.4. Работник подчиняется непосредственно _____________________.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1.5. В рамках настоящего Трудового договора Работник трудится в нормальных условиях.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Вариант. 1.5. Выполнение работы связано со следующими вредными и (или) опасными производственными факторами: _______________________________________ (перечень вредных и опасных условий труда).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1.6. Работнику установлены следующие условия труда на рабочем месте: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класс ___________________, подкласс _________________________________ 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1.7.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1.8. Работник подлежит обязательному социальному страхованию от несчастных случаев на производстве и профессиональных заболеваний.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2. Срок действия Трудового договора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2.1. Настоящий Трудовой договор вступает в силу со дня его подписания уполномоченными представителями обеих сторон (либо со дня фактического допущения Работника к работе с ведома или по поручению Работодателя или его представителя).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2.2. Работник должен приступить к выполнению своих трудовых обязанностей с "___"________ ___ г.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2.3. Если Работник не приступил к работе в день начала работы, то Работодатель имеет право аннулировать Трудовой договор. Аннулированный трудовой договор считается незаключенным.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2.4. Настоящий Трудовой договор прекращается в последний рабочий день, накануне первого рабочего дня после отпуска временно отсутствующего основного работника _____________________ по беременности и родам. О предстоящем выходе отсутствующего работника на работу Работодатель письменно предупреждает замещающего его Работника не менее чем за две недели.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 Права и обязанности Работника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3.1. Работник имеет право: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3.1.1. На изменение и расторжение Трудового договора в порядке и на условиях, которые установлены Трудовым 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4"/>
        </w:rPr>
        <w:instrText xml:space="preserve">HYPERLINK consultantplus://offline/ref=AA96068F0CD0BDDE4E01DA222963733DE8C9C0762604B5B99256589C693784C83D22CACFC6E25E74C30CFC8F95BDwFO </w:instrText>
      </w:r>
      <w:r>
        <w:rPr>
          <w:rFonts w:hint="default" w:ascii="Times New Roman" w:hAnsi="Times New Roman" w:eastAsia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4"/>
        </w:rPr>
        <w:t>кодексом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Times New Roman"/>
          <w:color w:val="auto"/>
          <w:sz w:val="24"/>
        </w:rPr>
        <w:t xml:space="preserve"> Российской Федерации,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3.1.2. Предоставление ему работы, обусловленной Трудовым договором.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3.1.3. Рабочее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3.1.6.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3.1.7. Подготовку и дополнительное профессиональное образование в порядке, установленном настоящим 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4"/>
        </w:rPr>
        <w:instrText xml:space="preserve">HYPERLINK consultantplus://offline/ref=AA96068F0CD0BDDE4E01DA222963733DE8C9C0762604B5B99256589C693784C83D22CACFC6E25E74C30CFC8F95BDwFO </w:instrText>
      </w:r>
      <w:r>
        <w:rPr>
          <w:rFonts w:hint="default" w:ascii="Times New Roman" w:hAnsi="Times New Roman" w:eastAsia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4"/>
        </w:rPr>
        <w:t>Кодексом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Times New Roman"/>
          <w:color w:val="auto"/>
          <w:sz w:val="24"/>
        </w:rPr>
        <w:t>,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3.1.8.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3.1.9. Участие в управлении организацией в предусмотренных настоящим 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4"/>
        </w:rPr>
        <w:instrText xml:space="preserve">HYPERLINK consultantplus://offline/ref=AA96068F0CD0BDDE4E01DA222963733DE8C9C0762604B5B99256589C693784C83D22CACFC6E25E74C30CFC8F95BDwFO </w:instrText>
      </w:r>
      <w:r>
        <w:rPr>
          <w:rFonts w:hint="default" w:ascii="Times New Roman" w:hAnsi="Times New Roman" w:eastAsia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4"/>
        </w:rPr>
        <w:t>Кодексом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Times New Roman"/>
          <w:color w:val="auto"/>
          <w:sz w:val="24"/>
        </w:rPr>
        <w:t>, иными федеральными законами и коллективным договором формах.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3.1.11. Защиту своих трудовых прав, свобод и законных интересов всеми не запрещенными законом способами.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3.1.12. Разрешение индивидуальных и коллективных трудовых споров, включая право на забастовку, в порядке, установленном настоящим 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4"/>
        </w:rPr>
        <w:instrText xml:space="preserve">HYPERLINK consultantplus://offline/ref=AA96068F0CD0BDDE4E01DA222963733DE8C9C0762604B5B99256589C693784C83D22CACFC6E25E74C30CFC8F95BDwFO </w:instrText>
      </w:r>
      <w:r>
        <w:rPr>
          <w:rFonts w:hint="default" w:ascii="Times New Roman" w:hAnsi="Times New Roman" w:eastAsia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4"/>
        </w:rPr>
        <w:t>Кодексом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Times New Roman"/>
          <w:color w:val="auto"/>
          <w:sz w:val="24"/>
        </w:rPr>
        <w:t>,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3.1.13. Возмещение вреда, причиненного ему в связи с исполнением трудовых обязанностей, и компенсацию морального вреда в порядке, установленном настоящим 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4"/>
        </w:rPr>
        <w:instrText xml:space="preserve">HYPERLINK consultantplus://offline/ref=AA96068F0CD0BDDE4E01DA222963733DE8C9C0762604B5B99256589C693784C83D22CACFC6E25E74C30CFC8F95BDwFO </w:instrText>
      </w:r>
      <w:r>
        <w:rPr>
          <w:rFonts w:hint="default" w:ascii="Times New Roman" w:hAnsi="Times New Roman" w:eastAsia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4"/>
        </w:rPr>
        <w:t>Кодексом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Times New Roman"/>
          <w:color w:val="auto"/>
          <w:sz w:val="24"/>
        </w:rPr>
        <w:t>,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3.1.14. Обязательное социальное страхование в случаях, предусмотренных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3.2. Работник обязан добросовестно исполнять следующие должностные обязанности (перечень обязанностей в соответствии со справочником и/или профессиональным стандартом):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3.2.1. ______________________________.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3.2.2. ______________________________.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3.3. Трудовые функции Работника (перечень функций в соответствии со справочником и/или профессиональным стандартом):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3.3.1. ______________________________.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3.3.2. ______________________________.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3.4. Работник обязан: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3.4.1. Бережно относиться к имуществу Работодателя и других работников и при необходимости принимать меры для предотвращения ущерба имуществу.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3.4.2. Не разглашать сведения, составляющую коммерческую тайну Работодателя. Сведения, являющиеся коммерческой тайной Работодателя, определены в Положении о коммерческой тайне "_______________".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3.4.3. Принимать необходимые меры и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3.4.4.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3.4.5. Выполнять только ту работу, которая определена должностной инструкцией.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3.4.6. По распоряжению Работодателя отправляться в служебные командировки на территории России и за рубеж.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При этом Работодатель возмещает Работнику связанные со служебными поездками: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- расходы на проезд к месту выполнения работ;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- расходы по найму жилого помещения;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- дополнительные расходы, связанные с проживанием вне места постоянного жительства (суточные);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- иные расходы, произведенные Работником с разрешения или ведома Работодателя.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Размеры и порядок возмещения вышеуказанных расходов устанавливаются коллективным договором (при наличии), соглашениями, локальными нормативными актами.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3.4.7. Соблюдать установленный Работодателем порядок хранения документов, материальных и денежных ценностей.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3.4.8. Соблюдать Правила внутреннего распорядка Работодателя, требования по охране труда, технике безопасности, пожарной безопасности и производственной санитарии.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 Права и обязанности Работодателя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4.1. Работодатель имеет право: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4.1.1. Заключать, изменять и расторгать трудовые договоры с работниками в порядке и на условиях, которые установлены Трудовым 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4"/>
        </w:rPr>
        <w:instrText xml:space="preserve">HYPERLINK consultantplus://offline/ref=AA96068F0CD0BDDE4E01DA222963733DE8C9C0762604B5B99256589C693784C83D22CACFC6E25E74C30CFC8F95BDwFO </w:instrText>
      </w:r>
      <w:r>
        <w:rPr>
          <w:rFonts w:hint="default" w:ascii="Times New Roman" w:hAnsi="Times New Roman" w:eastAsia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4"/>
        </w:rPr>
        <w:t>кодексом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Times New Roman"/>
          <w:color w:val="auto"/>
          <w:sz w:val="24"/>
        </w:rPr>
        <w:t xml:space="preserve"> Российской Федерации,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4.1.2. Вести коллективные переговоры и заключать коллективные договоры.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4.1.3. Поощрять работников за добросовестный эффективный труд.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4.1.4.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4.1.5. Привлекать работников к дисциплинарной и материальной ответственности в порядке, установленном Трудовым 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4"/>
        </w:rPr>
        <w:instrText xml:space="preserve">HYPERLINK consultantplus://offline/ref=AA96068F0CD0BDDE4E01DA222963733DE8C9C0762604B5B99256589C693784C83D22CACFC6E25E74C30CFC8F95BDwFO </w:instrText>
      </w:r>
      <w:r>
        <w:rPr>
          <w:rFonts w:hint="default" w:ascii="Times New Roman" w:hAnsi="Times New Roman" w:eastAsia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4"/>
        </w:rPr>
        <w:t>кодексом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Times New Roman"/>
          <w:color w:val="auto"/>
          <w:sz w:val="24"/>
        </w:rPr>
        <w:t xml:space="preserve"> Российской Федерации,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4.1.6. Принимать локальные нормативные акты (за исключением работодателей - физических лиц, не являющихся индивидуальными предпринимателями).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4.1.7. Создавать объединения работодателей в целях представительства и защиты своих интересов и вступать в них.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4.1.8. Создавать производственный совет (за исключением работодателей - физических лиц, не являющихся индивидуальными предпринимателями)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 Полномочия, состав, порядок деятельности производственного совета и его взаимодействия с работодателем устанавливаются локальным нормативным актом. К полномочиям производственного совета не могут относиться вопросы, решение которых в соответствии с федеральными законами отнесено к исключительной компетенции органов управления организации, а также вопросы представительства и защиты социально-трудовых прав и интересов работников, решение которых в соответствии с Трудовым 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4"/>
        </w:rPr>
        <w:instrText xml:space="preserve">HYPERLINK consultantplus://offline/ref=AA96068F0CD0BDDE4E01DA222963733DE8C9C0762604B5B99256589C693784C83D22CACFC6E25E74C30CFC8F95BDwFO </w:instrText>
      </w:r>
      <w:r>
        <w:rPr>
          <w:rFonts w:hint="default" w:ascii="Times New Roman" w:hAnsi="Times New Roman" w:eastAsia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4"/>
        </w:rPr>
        <w:t>кодексом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Times New Roman"/>
          <w:color w:val="auto"/>
          <w:sz w:val="24"/>
        </w:rPr>
        <w:t xml:space="preserve"> Российской Федерации и иными федеральными законами отнесено к компетенции профессиональных союзов, соответствующих первичных профсоюзных организаций, иных представителей работников. Работодатель обязан информировать производственный совет о результатах рассмотрения предложений, поступивших от производственного совета, и об их реализации.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4.1.9. Реализовывать права, предоставленные ему законодательством о специальной оценке условий труда.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4.2. Работодатель обязан: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4.2.1. 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 (при его наличии), соглашений и трудовых договоров.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4.2.2. Предоставлять работникам работу, обусловленную трудовым договором.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4.2.3. Обеспечивать безопасность и условия труда, соответствующие государственным нормативным требованиям охраны труда.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4.2.4.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4.2.5. Обеспечивать работникам равную плату за труд равной ценности.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4.2.6. Выплачивать в полном размере причитающуюся работникам заработную плату в сроки, установленные в соответствии с Трудовым 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4"/>
        </w:rPr>
        <w:instrText xml:space="preserve">HYPERLINK consultantplus://offline/ref=AA96068F0CD0BDDE4E01DA222963733DE8C9C0762604B5B99256589C693784C83D22CACFC6E25E74C30CFC8F95BDwFO </w:instrText>
      </w:r>
      <w:r>
        <w:rPr>
          <w:rFonts w:hint="default" w:ascii="Times New Roman" w:hAnsi="Times New Roman" w:eastAsia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4"/>
        </w:rPr>
        <w:t>кодексом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Times New Roman"/>
          <w:color w:val="auto"/>
          <w:sz w:val="24"/>
        </w:rPr>
        <w:t xml:space="preserve"> Российской Федерации, коллективным договором, Правилами внутреннего трудового распорядка, трудовыми договорами.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4.2.7. Вести коллективные переговоры, а также заключать коллективный договор в порядке, установленном Трудовым 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4"/>
        </w:rPr>
        <w:instrText xml:space="preserve">HYPERLINK consultantplus://offline/ref=AA96068F0CD0BDDE4E01DA222963733DE8C9C0762604B5B99256589C693784C83D22CACFC6E25E74C30CFC8F95BDwFO </w:instrText>
      </w:r>
      <w:r>
        <w:rPr>
          <w:rFonts w:hint="default" w:ascii="Times New Roman" w:hAnsi="Times New Roman" w:eastAsia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4"/>
        </w:rPr>
        <w:t>кодексом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Times New Roman"/>
          <w:color w:val="auto"/>
          <w:sz w:val="24"/>
        </w:rPr>
        <w:t xml:space="preserve"> Российской Федерации.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4.2.8.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4.2.9. Знакомить работников под подпись с принимаемыми локальными нормативными актами, непосредственно связанными с их трудовой деятельностью.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4.2.10.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4.2.11.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4.2.12. Создавать условия, обеспечивающие участие работников в управлении организацией в предусмотренных настоящим 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4"/>
        </w:rPr>
        <w:instrText xml:space="preserve">HYPERLINK consultantplus://offline/ref=AA96068F0CD0BDDE4E01DA222963733DE8C9C0762604B5B99256589C693784C83D22CACFC6E25E74C30CFC8F95BDwFO </w:instrText>
      </w:r>
      <w:r>
        <w:rPr>
          <w:rFonts w:hint="default" w:ascii="Times New Roman" w:hAnsi="Times New Roman" w:eastAsia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4"/>
        </w:rPr>
        <w:t>Кодексом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Times New Roman"/>
          <w:color w:val="auto"/>
          <w:sz w:val="24"/>
        </w:rPr>
        <w:t>, иными федеральными законами и коллективным договором формах.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4.2.13. Обеспечивать бытовые нужды работников, связанные с исполнением ими трудовых обязанностей.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4.2.14. Осуществлять обязательное социальное страхование работников в порядке, установленном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4.2.15.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4"/>
        </w:rPr>
        <w:instrText xml:space="preserve">HYPERLINK consultantplus://offline/ref=AA96068F0CD0BDDE4E01DA222963733DE8C9C0762604B5B99256589C693784C83D22CACFC6E25E74C30CFC8F95BDwFO </w:instrText>
      </w:r>
      <w:r>
        <w:rPr>
          <w:rFonts w:hint="default" w:ascii="Times New Roman" w:hAnsi="Times New Roman" w:eastAsia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4"/>
        </w:rPr>
        <w:t>Кодексом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Times New Roman"/>
          <w:color w:val="auto"/>
          <w:sz w:val="24"/>
        </w:rPr>
        <w:t>, другими федеральными законами и иными нормативными правовыми актами Российской Федерации.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4.2.16. Исполнять иные обязанности, предусмотренные трудовым законодательством Российской Федерации,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5. Условия оплаты труда Работника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5.1. За выполнение трудовых обязанностей Работнику устанавливается должностной оклад (тарифная ставка) в размере _____ (___________) рублей в месяц.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Вариант при работе по совместительству. 5.1. Оплата труда Работника производится __________________________ (пропорционально отработанному времени/в зависимости от выработки/на иных условиях).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5.2.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"___"________ ___ г.), с которым Работник ознакомлен при подписании настоящего Трудового договора.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5.3. Работнику выплачивается доплата в размере _____ (_________) рублей за _______________________________ (результаты, являющиеся причиной для доплаты).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5.4. В случае выполнения Работником в соответствии с дополнительным соглашением, заключаемым Работодателем и Работником,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определяемом сторонами в дополнительном соглашении.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5.5.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5.6. Время простоя по вине Работодателя оплачивается в размере двух третей средней заработной платы Работника.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Время простоя по вине Работника не оплачивается.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5.7. Заработная плата Работнику выплачивается путем выдачи наличных денежных средств в кассе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5.8.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Вариант для разъездного характера работы. 5.9. Работнику возмещаются при представлении подтверждающих документов расходы по проезду, расходы по найму жилого помещения, иные расходы, произведенные Работником с разрешения или ведома Работодателя.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6. Режим рабочего времени и времени отдыха. Отпуск 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4"/>
        </w:rPr>
        <w:instrText xml:space="preserve">HYPERLINK consultantplus://offline/ref=AA96068F0CD0BDDE4E01C6222E63733DEFCACF7B240EE8B39A0F549E6E38DBDF286B9EC2C6EA4573CA46AFCBC1DB1CBD50965FB264DA8CB0w9O </w:instrText>
      </w:r>
      <w:r>
        <w:rPr>
          <w:rFonts w:hint="default" w:ascii="Times New Roman" w:hAnsi="Times New Roman" w:eastAsia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4"/>
        </w:rPr>
        <w:t>&lt;3&gt;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end"/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6.1. Работнику устанавливается ___-дневная рабочая неделя продолжительностью ___ (___________) часов. Выходными днями являются __________, 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6.2. Время начала работы: _______________.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Время окончания работы: _______________.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(Продолжительность рабочего времени при работе по совместительству не должна превышать четыре часа в день.)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Вариант при сменном режиме. 6.1. Продолжительность рабочего времени для Работника - ____ часов в неделю при сменном режиме работы в соответствии с графиком сменности, утвержденным Работодателем: в две (три, четыре) смены.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6.2. Продолжительность смены составляет ___________ часов.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1-я смена: начало - ___ часов ___ минут; окончание - ___ часов ___ минут;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2-я смена: начало - ___ часов ___ минут; окончание - ___ часов ___ минут;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3-я смена: начало - ___ часов ___ минут; окончание - ___ часов ___ минут;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4-я смена: начало - ___ часов ___ минут; окончание - ___ часов ___ минут.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6.3. В течение рабочего дня Работнику устанавливается перерыв для отдыха и питания продолжительностью ________________________________, который в рабочее время не включается.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6.4. Работнику предоставляется ежегодный оплачиваемый отпуск продолжительностью _______ (не менее 28) календарных дней.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действующим законодательством Российской Федерации случаях оплачиваемый отпуск Работнику может быть предоставлен и до истечения шести месяцев.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О времени начала отпуска Работник должен быть извещен под подпись не позднее чем за две недели до его начала.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6.5.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Вариант. 6.6. Работнику предоставляется ежегодный дополнительный оплачиваемый отпуск продолжительностью _______ (______________) (не менее семи) календарных дней.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7. Социальное страхование Работника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(Вариант. Условия улучшения социально-бытовых условий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Работника и членов его семьи)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установленных действующим законодательством Российской Федерации.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Вариант. 7.2. Социально-бытовые условия Работника и членов его семьи подлежат следующим улучшениям: ___________________________ (перечень, порядок улучшений, источник финансирования).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7.3. Улучшены условия работы Работника при выполнении работы в (на, с) ____________________________________________________ (указываются улучшения, не предусмотренные трудовым законодательством и иными нормативными, правовыми актами, содержащими нормы трудового права).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8. Ответственность сторон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8.1. Сторона Трудового договора, виновная в нарушении трудового законодательства Российской Федерации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4"/>
        </w:rPr>
        <w:instrText xml:space="preserve">HYPERLINK consultantplus://offline/ref=AA96068F0CD0BDDE4E01DA222963733DE8C9C0762604B5B99256589C693784C83D22CACFC6E25E74C30CFC8F95BDwFO </w:instrText>
      </w:r>
      <w:r>
        <w:rPr>
          <w:rFonts w:hint="default" w:ascii="Times New Roman" w:hAnsi="Times New Roman" w:eastAsia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4"/>
        </w:rPr>
        <w:t>кодексом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Times New Roman"/>
          <w:color w:val="auto"/>
          <w:sz w:val="24"/>
        </w:rPr>
        <w:t xml:space="preserve"> Российской Федерации и иными федеральными законами.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8.2. Работодатель несет перед Работником, а Работник - перед Работодателем материальную и иную ответственность согласно действующему законодательству Российской Федерации.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8.3. Материальная ответственность стороны Трудового договора наступает за прямой действительный ущерб, причиненный ею другой стороне Трудового договора в результате ее виновного противоправного поведения.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8.4.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8.5. Каждая из сторон обязана доказывать сумму причиненного ущерба.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9. Использование Работником личного имущества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в служебных целях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bookmarkStart w:id="0" w:name="Par157"/>
      <w:bookmarkEnd w:id="0"/>
      <w:r>
        <w:rPr>
          <w:rFonts w:hint="default" w:ascii="Times New Roman" w:hAnsi="Times New Roman" w:eastAsia="Times New Roman"/>
          <w:color w:val="auto"/>
          <w:sz w:val="24"/>
        </w:rPr>
        <w:t>9.1. Работник имеет право в случае необходимости либо по согласованию с Работодателем использовать личное имущество в служебных целях (для выполнения своей трудовой функции и/или отдельных поручений Работодателя). За такое использование личного имущества Работодатель выплачивает Работнику денежную компенсацию.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9.2. В случае возникновения необходимости регулярного использования личного имущества между сторонами Трудового договора заключается соглашение об использовании Работником личного имущества в служебных целях, где указываются характеристики соответствующего имущества, порядок его использования, размер и порядок выплаты компенсации за использование, а также права сторон Трудового договора в отношении такого имущества.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 xml:space="preserve">9.3. В случае если использование имущества Работника в служебных целях осуществляется нерегулярно, указанная в 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4"/>
        </w:rPr>
        <w:instrText xml:space="preserve">HYPERLINK \l Par157  </w:instrText>
      </w:r>
      <w:r>
        <w:rPr>
          <w:rFonts w:hint="default" w:ascii="Times New Roman" w:hAnsi="Times New Roman" w:eastAsia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4"/>
        </w:rPr>
        <w:t>п. 9.1</w:t>
      </w:r>
      <w:r>
        <w:rPr>
          <w:rFonts w:hint="default" w:ascii="Times New Roman" w:hAnsi="Times New Roman" w:eastAsia="Times New Roman"/>
          <w:color w:val="auto"/>
          <w:sz w:val="24"/>
        </w:rPr>
        <w:fldChar w:fldCharType="end"/>
      </w:r>
      <w:r>
        <w:rPr>
          <w:rFonts w:hint="default" w:ascii="Times New Roman" w:hAnsi="Times New Roman" w:eastAsia="Times New Roman"/>
          <w:color w:val="auto"/>
          <w:sz w:val="24"/>
        </w:rPr>
        <w:t xml:space="preserve"> настоящего Трудового договора компенсация выплачивается на основании документов и иных свидетельств, подтверждающих служебное использование такого имущества.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10. Прекращение Трудового договора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11. Заключительные положения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11.1. Условия настоящего Трудового договора имеют обязательную юридическую силу для обеих сторон с даты его подписания уполномоченными представителями обеих сторон. Все изменения и дополнения к настоящему Трудовому договору оформляются двусторонним письменным соглашением.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11.2. 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Российской Федерации.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11.3. Во всем остальном, что не предусмотрено настоящим Трудовым договором, стороны руководствуются действующим законодательством Российской Федерации, регулирующим трудовые отношения.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11.4.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11.5. До подписания Трудового договора Работник ознакомлен со следующими документами: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11.5.1. Положение о премировании от "__"___________ ____ г. N 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11.5.2. Правила внутреннего трудового распорядка от "__"___________ ____ г. N ____.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11.5.3. Положение о сохранении конфиденциальности от "__"___________ ____ г. N ___.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11.5.4. Коллективный договор (при наличии) от "__"___________ ____ г.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11.5.5. Должностная инструкция _________________________ от "__"___________ ____ г.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11.5.6. _______________________________ (иные положения и локальные нормативные акты).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Вариант. 11.6. При заключении настоящего Трудового договора Работник получил следующие средства индивидуальной защиты: __________________________________ (перечислить средства индивидуальной защиты, указать количество).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color w:val="auto"/>
          <w:sz w:val="24"/>
        </w:rPr>
      </w:pPr>
      <w:r>
        <w:rPr>
          <w:rFonts w:hint="default" w:ascii="Times New Roman" w:hAnsi="Times New Roman" w:eastAsia="Times New Roman"/>
          <w:color w:val="auto"/>
          <w:sz w:val="24"/>
        </w:rPr>
        <w:t>12. Адреса и реквизиты сторон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color w:val="auto"/>
          <w:sz w:val="24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Работодатель: 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адрес: _______________________________________________________________,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ИНН/КПП ________________________________/_____________________________.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Р/с _________________________________ в _______________________________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БИК _________________________________.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Работник: _____________________________________________________________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паспорт: серия ________ номер ____________, выдан _____________________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______________ "___" ___________ ____ г., код подразделения __________,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зарегистрирован(а) по адресу: ________________________________________.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Счет ________________________________ в ______________________________,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БИК _________________________________.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Подписи сторон: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Работодатель:                               Работник: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>_________________/______________            ________________/______________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(подпись)         (Ф.И.О.)                  (подпись)       (Ф.И.О.)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С должностной инструкцией,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Правилами внутреннего трудового распорядка _____ "____________________"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(сокращенное наименование Работодателя)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Работник ознакомлен: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"__"___________ ____ г.             _____________/____________________/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(подпись)         (Ф.И.О.)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Экземпляр Трудового договора Работником получен: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"__"___________ ____ г.             _____________/____________________/</w:t>
      </w:r>
    </w:p>
    <w:p>
      <w:pPr>
        <w:spacing w:beforeLines="0" w:afterLines="0"/>
        <w:rPr>
          <w:rFonts w:hint="default" w:ascii="Courier New" w:hAnsi="Courier New"/>
          <w:color w:val="auto"/>
          <w:sz w:val="20"/>
        </w:rPr>
      </w:pPr>
      <w:r>
        <w:rPr>
          <w:rFonts w:hint="default" w:ascii="Courier New" w:hAnsi="Courier New"/>
          <w:color w:val="auto"/>
          <w:sz w:val="20"/>
        </w:rPr>
        <w:t xml:space="preserve">                                          (подпись)         (Ф.И.О.)</w:t>
      </w:r>
    </w:p>
    <w:p>
      <w:pPr>
        <w:rPr>
          <w:color w:val="auto"/>
        </w:rPr>
      </w:pPr>
    </w:p>
    <w:sectPr>
      <w:pgSz w:w="11905" w:h="16838"/>
      <w:pgMar w:top="567" w:right="567" w:bottom="567" w:left="567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11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2019-12-09T14:48:00Z</dcterms:created>
  <dc:creator>Редактор</dc:creator>
  <cp:lastModifiedBy>Редактор</cp:lastModifiedBy>
  <dcterms:modified xsi:type="dcterms:W3CDTF">2019-12-09T14:49:31Z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