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90"/>
        <w:gridCol w:w="4765"/>
      </w:tblGrid>
      <w:tr w:rsidR="00BA299E" w:rsidRPr="00556789" w:rsidTr="00095BCD">
        <w:tc>
          <w:tcPr>
            <w:tcW w:w="5069" w:type="dxa"/>
            <w:shd w:val="clear" w:color="auto" w:fill="auto"/>
          </w:tcPr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  <w:shd w:val="clear" w:color="auto" w:fill="auto"/>
          </w:tcPr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 w:rsidRPr="00556789">
              <w:rPr>
                <w:b/>
                <w:bCs/>
                <w:sz w:val="26"/>
                <w:szCs w:val="26"/>
              </w:rPr>
              <w:t xml:space="preserve">Арбитражный суд </w:t>
            </w:r>
          </w:p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6"/>
                <w:szCs w:val="26"/>
              </w:rPr>
            </w:pPr>
            <w:r w:rsidRPr="00556789">
              <w:rPr>
                <w:b/>
                <w:bCs/>
                <w:sz w:val="26"/>
                <w:szCs w:val="26"/>
              </w:rPr>
              <w:t>Московского округа</w:t>
            </w:r>
          </w:p>
          <w:p w:rsid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127994, Москва, ГСП-4, </w:t>
            </w:r>
          </w:p>
          <w:p w:rsidR="00BA299E" w:rsidRPr="00556789" w:rsidRDefault="00BA299E" w:rsidP="00556789">
            <w:pPr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ул. </w:t>
            </w:r>
            <w:proofErr w:type="spellStart"/>
            <w:r w:rsidRPr="00556789">
              <w:rPr>
                <w:sz w:val="26"/>
                <w:szCs w:val="26"/>
              </w:rPr>
              <w:t>Селезневская</w:t>
            </w:r>
            <w:proofErr w:type="spellEnd"/>
            <w:r w:rsidRPr="00556789">
              <w:rPr>
                <w:sz w:val="26"/>
                <w:szCs w:val="26"/>
              </w:rPr>
              <w:t>, д. 9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jc w:val="both"/>
              <w:rPr>
                <w:sz w:val="26"/>
                <w:szCs w:val="26"/>
              </w:rPr>
            </w:pPr>
            <w:r w:rsidRPr="00556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Истец: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ООО «Сторона 1»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191000, г. Санкт-Петербург,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ул. Уличная, д. 1, кв. 1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6789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  <w:r w:rsidRPr="005567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7777744454 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678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55678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9848484848485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556789">
              <w:rPr>
                <w:sz w:val="26"/>
                <w:szCs w:val="26"/>
              </w:rPr>
              <w:t>т</w:t>
            </w:r>
            <w:r w:rsidRPr="00556789">
              <w:rPr>
                <w:sz w:val="26"/>
                <w:szCs w:val="26"/>
                <w:lang w:val="en-US"/>
              </w:rPr>
              <w:t>/</w:t>
            </w:r>
            <w:r w:rsidRPr="00556789">
              <w:rPr>
                <w:sz w:val="26"/>
                <w:szCs w:val="26"/>
              </w:rPr>
              <w:t>ф</w:t>
            </w:r>
            <w:r w:rsidRPr="00556789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556789">
              <w:rPr>
                <w:sz w:val="26"/>
                <w:szCs w:val="26"/>
                <w:lang w:val="en-US"/>
              </w:rPr>
              <w:t>e-mail: primer1@ primer1.ru</w:t>
            </w:r>
          </w:p>
          <w:p w:rsidR="00BA299E" w:rsidRPr="00556789" w:rsidRDefault="00BA299E" w:rsidP="00556789">
            <w:pPr>
              <w:pStyle w:val="ConsPlusNormal"/>
              <w:spacing w:line="360" w:lineRule="auto"/>
              <w:jc w:val="both"/>
              <w:rPr>
                <w:sz w:val="26"/>
                <w:szCs w:val="26"/>
              </w:rPr>
            </w:pPr>
            <w:r w:rsidRPr="0055678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Ответчик: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ООО «PPT.RU»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 xml:space="preserve">456789, Россия, Субъект РФ, 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просп. Замечательный, д.1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ИНН 1234567890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</w:rPr>
            </w:pPr>
            <w:r w:rsidRPr="00556789">
              <w:rPr>
                <w:sz w:val="26"/>
                <w:szCs w:val="26"/>
              </w:rPr>
              <w:t>ОГРН 2323454567001</w:t>
            </w:r>
          </w:p>
          <w:p w:rsidR="00BA299E" w:rsidRPr="00556789" w:rsidRDefault="00BA299E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556789">
              <w:rPr>
                <w:sz w:val="26"/>
                <w:szCs w:val="26"/>
              </w:rPr>
              <w:t>т</w:t>
            </w:r>
            <w:r w:rsidRPr="00556789">
              <w:rPr>
                <w:sz w:val="26"/>
                <w:szCs w:val="26"/>
                <w:lang w:val="en-US"/>
              </w:rPr>
              <w:t>/</w:t>
            </w:r>
            <w:r w:rsidRPr="00556789">
              <w:rPr>
                <w:sz w:val="26"/>
                <w:szCs w:val="26"/>
              </w:rPr>
              <w:t>ф</w:t>
            </w:r>
            <w:r w:rsidRPr="00556789">
              <w:rPr>
                <w:sz w:val="26"/>
                <w:szCs w:val="26"/>
                <w:lang w:val="en-US"/>
              </w:rPr>
              <w:t xml:space="preserve"> 8-0000-00-00-01</w:t>
            </w:r>
          </w:p>
          <w:p w:rsidR="00BA299E" w:rsidRPr="00556789" w:rsidRDefault="00556789" w:rsidP="00556789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e-mail: primer1@ primer1.ru</w:t>
            </w:r>
          </w:p>
          <w:p w:rsidR="00BA299E" w:rsidRPr="00556789" w:rsidRDefault="006B0D65" w:rsidP="005567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 № А00-0000/2024</w:t>
            </w:r>
          </w:p>
        </w:tc>
      </w:tr>
    </w:tbl>
    <w:p w:rsidR="00613558" w:rsidRPr="00556789" w:rsidRDefault="00613558" w:rsidP="00556789">
      <w:pPr>
        <w:spacing w:line="360" w:lineRule="auto"/>
        <w:rPr>
          <w:sz w:val="26"/>
          <w:szCs w:val="26"/>
        </w:rPr>
      </w:pPr>
    </w:p>
    <w:p w:rsidR="00BA299E" w:rsidRPr="00556789" w:rsidRDefault="00BA299E" w:rsidP="00556789">
      <w:pPr>
        <w:spacing w:line="360" w:lineRule="auto"/>
        <w:jc w:val="center"/>
        <w:rPr>
          <w:b/>
          <w:sz w:val="26"/>
          <w:szCs w:val="26"/>
        </w:rPr>
      </w:pPr>
      <w:r w:rsidRPr="00556789">
        <w:rPr>
          <w:b/>
          <w:sz w:val="26"/>
          <w:szCs w:val="26"/>
        </w:rPr>
        <w:t>Отзыв на исковое заявление</w:t>
      </w:r>
    </w:p>
    <w:p w:rsidR="00BA299E" w:rsidRPr="00556789" w:rsidRDefault="00BA299E" w:rsidP="00556789">
      <w:pPr>
        <w:spacing w:line="360" w:lineRule="auto"/>
        <w:ind w:firstLine="567"/>
        <w:jc w:val="both"/>
        <w:rPr>
          <w:sz w:val="26"/>
          <w:szCs w:val="26"/>
        </w:rPr>
      </w:pPr>
      <w:r w:rsidRPr="00556789">
        <w:rPr>
          <w:sz w:val="26"/>
          <w:szCs w:val="26"/>
        </w:rPr>
        <w:t xml:space="preserve">Между Истцом и Ответчиком сложились правоотношения по поставке товара. Ответчиком выставлен счет №174 от 00.00.0000 г. на поставку упаковочной </w:t>
      </w:r>
      <w:proofErr w:type="spellStart"/>
      <w:r w:rsidRPr="00556789">
        <w:rPr>
          <w:sz w:val="26"/>
          <w:szCs w:val="26"/>
        </w:rPr>
        <w:t>стретч</w:t>
      </w:r>
      <w:proofErr w:type="spellEnd"/>
      <w:r w:rsidRPr="00556789">
        <w:rPr>
          <w:sz w:val="26"/>
          <w:szCs w:val="26"/>
        </w:rPr>
        <w:t xml:space="preserve">-пленки в количестве 2 000 кг. (далее - Товар). Истцом произведена полная оплата в размере 000 000 руб. 00 коп. по вышеуказанному счету. Оплата подтверждается платежным поручением № 1 от 00.00.0000 г. На основании универсального передаточного документа № 1 от 00.00.0000 г. Ответчик поставил Товар. В результате начала использования поставленного Товара, Истцом выявлен дефект - пленка имеет многочисленные разрывы (дефект, характеризующийся разделением пленки на части). 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lastRenderedPageBreak/>
        <w:t>Ответчиком направлен специалист на осмотр 00.00.0000 г. По результатам осмотр составлен акт о соответствии качеству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t>Информация об этом направлена Истцу в письменном виде с приложением фото и видеоматериалов на электронную почту (письмо №1 от 00.00.0000 г.). Ответчик предложил произвести замену Товар. Ист</w:t>
      </w:r>
      <w:r w:rsidR="00F64867">
        <w:rPr>
          <w:sz w:val="26"/>
          <w:szCs w:val="26"/>
        </w:rPr>
        <w:t>е</w:t>
      </w:r>
      <w:bookmarkStart w:id="0" w:name="_GoBack"/>
      <w:bookmarkEnd w:id="0"/>
      <w:r w:rsidRPr="00556789">
        <w:rPr>
          <w:sz w:val="26"/>
          <w:szCs w:val="26"/>
        </w:rPr>
        <w:t>ц на предложение о замене Товара не отреагировал. Согласно п. 2.2. «ГОСТ 10354-82. Межгосударственный стандарт. Пленка полиэтиленовая. Технические условия» Пленка не должна иметь трещин, запрессованных складок, разрывов и отверстий.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t>Согласно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t>В соответствии с правилами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t>В соответствии с ч. 2 ст. 475 ГК РФ,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 отказаться от исполнения договора купли-продажи и потребовать возврата уплаченной за товар денежной суммы; потребовать замены товара ненадлежащего качества товаром, соответствующим договору.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t>В соответствии со ст. 506 ГК РФ 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производимые,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t xml:space="preserve">В соответствии со ст. 518 ГК РФ, покупатель (получатель), которому поставлены товары ненадлежащего качества, вправе предъявить поставщику требования, </w:t>
      </w:r>
      <w:r w:rsidRPr="00556789">
        <w:rPr>
          <w:sz w:val="26"/>
          <w:szCs w:val="26"/>
        </w:rPr>
        <w:lastRenderedPageBreak/>
        <w:t>предусмотренные статьей 475 ГК РФ, за исключением случая, когда поставщик, получивший уведомление покупателя о недостатках поставленных товаров, без промедления заменит поставленные товары товарами надлежащего качества.</w:t>
      </w:r>
    </w:p>
    <w:p w:rsidR="00BA299E" w:rsidRPr="00556789" w:rsidRDefault="00BA299E" w:rsidP="00556789">
      <w:pPr>
        <w:spacing w:line="360" w:lineRule="auto"/>
        <w:jc w:val="both"/>
        <w:rPr>
          <w:sz w:val="26"/>
          <w:szCs w:val="26"/>
        </w:rPr>
      </w:pPr>
      <w:r w:rsidRPr="00556789">
        <w:rPr>
          <w:sz w:val="26"/>
          <w:szCs w:val="26"/>
        </w:rPr>
        <w:t xml:space="preserve">На основании вышеизложенного, руководствуясь ст. ст. 131 Арбитражного процессуального кодекса Российской Федерации, </w:t>
      </w:r>
    </w:p>
    <w:p w:rsidR="00BA299E" w:rsidRPr="00556789" w:rsidRDefault="00BA299E" w:rsidP="00556789">
      <w:pPr>
        <w:spacing w:line="360" w:lineRule="auto"/>
        <w:jc w:val="center"/>
        <w:rPr>
          <w:sz w:val="26"/>
          <w:szCs w:val="26"/>
        </w:rPr>
      </w:pPr>
      <w:r w:rsidRPr="00556789">
        <w:rPr>
          <w:sz w:val="26"/>
          <w:szCs w:val="26"/>
        </w:rPr>
        <w:t>ПРОШУ:</w:t>
      </w:r>
    </w:p>
    <w:p w:rsidR="00BA299E" w:rsidRPr="00556789" w:rsidRDefault="00BA299E" w:rsidP="0055678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789">
        <w:rPr>
          <w:rFonts w:ascii="Times New Roman" w:hAnsi="Times New Roman" w:cs="Times New Roman"/>
          <w:sz w:val="26"/>
          <w:szCs w:val="26"/>
        </w:rPr>
        <w:t>1. Полностью отказать в удовлетворении требований ООО «Сторона 1» ОГРН 9848484848485 к ООО «PPT.RU» ОГРН 2323454567001.</w:t>
      </w: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  <w:r w:rsidRPr="00556789">
        <w:rPr>
          <w:sz w:val="26"/>
          <w:szCs w:val="26"/>
        </w:rPr>
        <w:t>ПРИЛОЖЕНИЕ:</w:t>
      </w:r>
    </w:p>
    <w:p w:rsidR="00BA299E" w:rsidRPr="00556789" w:rsidRDefault="00DB5C13" w:rsidP="005567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BA299E" w:rsidRPr="00556789">
        <w:rPr>
          <w:sz w:val="26"/>
          <w:szCs w:val="26"/>
        </w:rPr>
        <w:t>.</w:t>
      </w:r>
      <w:r w:rsidR="00BA299E" w:rsidRPr="00556789">
        <w:rPr>
          <w:sz w:val="26"/>
          <w:szCs w:val="26"/>
        </w:rPr>
        <w:tab/>
        <w:t xml:space="preserve">Квитанция об отправке Истцу копии отзыва </w:t>
      </w:r>
      <w:r w:rsidR="00556789" w:rsidRPr="00556789">
        <w:rPr>
          <w:sz w:val="26"/>
          <w:szCs w:val="26"/>
        </w:rPr>
        <w:t>на исково</w:t>
      </w:r>
      <w:r w:rsidR="00C04DBC">
        <w:rPr>
          <w:sz w:val="26"/>
          <w:szCs w:val="26"/>
        </w:rPr>
        <w:t>е заявление</w:t>
      </w:r>
      <w:r w:rsidR="00BA299E" w:rsidRPr="00556789">
        <w:rPr>
          <w:sz w:val="26"/>
          <w:szCs w:val="26"/>
        </w:rPr>
        <w:t xml:space="preserve"> – 1 экз.</w:t>
      </w:r>
    </w:p>
    <w:p w:rsidR="00BA299E" w:rsidRPr="00556789" w:rsidRDefault="00DB5C13" w:rsidP="005567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BA299E" w:rsidRPr="00556789">
        <w:rPr>
          <w:sz w:val="26"/>
          <w:szCs w:val="26"/>
        </w:rPr>
        <w:t>.</w:t>
      </w:r>
      <w:r w:rsidR="00BA299E" w:rsidRPr="00556789">
        <w:rPr>
          <w:sz w:val="26"/>
          <w:szCs w:val="26"/>
        </w:rPr>
        <w:tab/>
      </w:r>
      <w:r w:rsidR="00556789" w:rsidRPr="00556789">
        <w:rPr>
          <w:sz w:val="26"/>
          <w:szCs w:val="26"/>
        </w:rPr>
        <w:t>Заключение экспертизы</w:t>
      </w:r>
      <w:r w:rsidR="00BA299E" w:rsidRPr="00556789">
        <w:rPr>
          <w:sz w:val="26"/>
          <w:szCs w:val="26"/>
        </w:rPr>
        <w:t xml:space="preserve"> - 1 экз.</w:t>
      </w:r>
    </w:p>
    <w:p w:rsidR="00BA299E" w:rsidRPr="00556789" w:rsidRDefault="00DB5C13" w:rsidP="005567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556789" w:rsidRPr="00556789">
        <w:rPr>
          <w:sz w:val="26"/>
          <w:szCs w:val="26"/>
        </w:rPr>
        <w:t>.</w:t>
      </w:r>
      <w:r w:rsidR="00556789" w:rsidRPr="00556789">
        <w:rPr>
          <w:sz w:val="26"/>
          <w:szCs w:val="26"/>
        </w:rPr>
        <w:tab/>
        <w:t>Платежное поручение</w:t>
      </w:r>
      <w:r w:rsidR="00BA299E" w:rsidRPr="00556789">
        <w:rPr>
          <w:sz w:val="26"/>
          <w:szCs w:val="26"/>
        </w:rPr>
        <w:t xml:space="preserve"> - 1 экз.</w:t>
      </w:r>
    </w:p>
    <w:p w:rsidR="00BA299E" w:rsidRPr="00556789" w:rsidRDefault="00DB5C13" w:rsidP="0055678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</w:t>
      </w:r>
      <w:r w:rsidR="00BA299E" w:rsidRPr="00556789">
        <w:rPr>
          <w:sz w:val="26"/>
          <w:szCs w:val="26"/>
        </w:rPr>
        <w:t>.</w:t>
      </w:r>
      <w:r w:rsidR="00BA299E" w:rsidRPr="00556789">
        <w:rPr>
          <w:sz w:val="26"/>
          <w:szCs w:val="26"/>
        </w:rPr>
        <w:tab/>
        <w:t>Универсальный передаточный документ - 1 экз.</w:t>
      </w: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</w:p>
    <w:p w:rsidR="00BA299E" w:rsidRPr="00556789" w:rsidRDefault="00BA299E" w:rsidP="00556789">
      <w:pPr>
        <w:spacing w:line="360" w:lineRule="auto"/>
        <w:rPr>
          <w:b/>
          <w:sz w:val="26"/>
          <w:szCs w:val="26"/>
        </w:rPr>
      </w:pPr>
      <w:r w:rsidRPr="00556789">
        <w:rPr>
          <w:b/>
          <w:sz w:val="26"/>
          <w:szCs w:val="26"/>
        </w:rPr>
        <w:t xml:space="preserve">Юрист </w:t>
      </w:r>
      <w:r w:rsidRPr="00556789">
        <w:rPr>
          <w:b/>
          <w:i/>
          <w:sz w:val="26"/>
          <w:szCs w:val="26"/>
        </w:rPr>
        <w:t>Петров</w:t>
      </w:r>
      <w:r w:rsidRPr="00556789">
        <w:rPr>
          <w:b/>
          <w:sz w:val="26"/>
          <w:szCs w:val="26"/>
        </w:rPr>
        <w:t xml:space="preserve"> </w:t>
      </w:r>
      <w:proofErr w:type="spellStart"/>
      <w:r w:rsidRPr="00556789">
        <w:rPr>
          <w:b/>
          <w:sz w:val="26"/>
          <w:szCs w:val="26"/>
        </w:rPr>
        <w:t>Петров</w:t>
      </w:r>
      <w:proofErr w:type="spellEnd"/>
      <w:r w:rsidRPr="00556789">
        <w:rPr>
          <w:b/>
          <w:sz w:val="26"/>
          <w:szCs w:val="26"/>
        </w:rPr>
        <w:t xml:space="preserve"> П.П.</w:t>
      </w:r>
    </w:p>
    <w:p w:rsidR="00BA299E" w:rsidRPr="00556789" w:rsidRDefault="00BA299E" w:rsidP="00556789">
      <w:pPr>
        <w:spacing w:line="360" w:lineRule="auto"/>
        <w:rPr>
          <w:sz w:val="26"/>
          <w:szCs w:val="26"/>
        </w:rPr>
      </w:pPr>
    </w:p>
    <w:sectPr w:rsidR="00BA299E" w:rsidRPr="0055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9E"/>
    <w:rsid w:val="00556789"/>
    <w:rsid w:val="00613558"/>
    <w:rsid w:val="006B0D65"/>
    <w:rsid w:val="00BA299E"/>
    <w:rsid w:val="00C04DBC"/>
    <w:rsid w:val="00DB5C13"/>
    <w:rsid w:val="00F6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B154"/>
  <w15:chartTrackingRefBased/>
  <w15:docId w15:val="{E361AFEC-D53E-43CF-9B01-E84245F5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9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7</cp:revision>
  <cp:lastPrinted>2024-03-12T13:36:00Z</cp:lastPrinted>
  <dcterms:created xsi:type="dcterms:W3CDTF">2024-03-12T13:17:00Z</dcterms:created>
  <dcterms:modified xsi:type="dcterms:W3CDTF">2024-03-12T13:51:00Z</dcterms:modified>
</cp:coreProperties>
</file>